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164" w:rsidRPr="00076837" w:rsidRDefault="00076837" w:rsidP="00B90005">
      <w:pPr>
        <w:jc w:val="center"/>
        <w:rPr>
          <w:rFonts w:ascii="方正小标宋简体" w:eastAsia="方正小标宋简体" w:hAnsi="微软雅黑"/>
          <w:sz w:val="36"/>
        </w:rPr>
      </w:pPr>
      <w:r w:rsidRPr="00B90005">
        <w:rPr>
          <w:rFonts w:asciiTheme="minorEastAsia" w:hAnsiTheme="minorEastAsia" w:hint="eastAsia"/>
          <w:sz w:val="28"/>
        </w:rPr>
        <w:t>××</w:t>
      </w:r>
      <w:r w:rsidR="00F448FF" w:rsidRPr="00076837">
        <w:rPr>
          <w:rFonts w:ascii="方正小标宋简体" w:eastAsia="方正小标宋简体" w:hAnsi="微软雅黑" w:hint="eastAsia"/>
          <w:sz w:val="36"/>
        </w:rPr>
        <w:t>专业人才培养需求</w:t>
      </w:r>
      <w:r w:rsidR="00613C57" w:rsidRPr="00B90005">
        <w:rPr>
          <w:rFonts w:asciiTheme="minorEastAsia" w:hAnsiTheme="minorEastAsia" w:hint="eastAsia"/>
          <w:sz w:val="28"/>
        </w:rPr>
        <w:t>××</w:t>
      </w:r>
      <w:r w:rsidR="00F448FF" w:rsidRPr="00076837">
        <w:rPr>
          <w:rFonts w:ascii="方正小标宋简体" w:eastAsia="方正小标宋简体" w:hAnsi="微软雅黑" w:hint="eastAsia"/>
          <w:sz w:val="36"/>
        </w:rPr>
        <w:t>年度调研报告</w:t>
      </w:r>
    </w:p>
    <w:p w:rsidR="00F448FF" w:rsidRDefault="00F448FF">
      <w:pPr>
        <w:rPr>
          <w:rFonts w:ascii="微软雅黑" w:eastAsia="微软雅黑" w:hAnsi="微软雅黑"/>
          <w:sz w:val="36"/>
        </w:rPr>
      </w:pPr>
    </w:p>
    <w:p w:rsidR="00F448FF" w:rsidRPr="00076837" w:rsidRDefault="00B90005" w:rsidP="00076837">
      <w:pPr>
        <w:spacing w:line="360" w:lineRule="auto"/>
        <w:ind w:firstLineChars="200" w:firstLine="560"/>
        <w:rPr>
          <w:rFonts w:ascii="黑体" w:eastAsia="黑体" w:hAnsi="黑体"/>
          <w:sz w:val="28"/>
          <w:szCs w:val="24"/>
        </w:rPr>
      </w:pPr>
      <w:r w:rsidRPr="00076837">
        <w:rPr>
          <w:rFonts w:ascii="黑体" w:eastAsia="黑体" w:hAnsi="黑体" w:hint="eastAsia"/>
          <w:sz w:val="28"/>
          <w:szCs w:val="24"/>
        </w:rPr>
        <w:t>一、调研目的</w:t>
      </w:r>
    </w:p>
    <w:p w:rsidR="00B90005" w:rsidRPr="00613C57" w:rsidRDefault="00B90005" w:rsidP="00076837">
      <w:pPr>
        <w:spacing w:line="360" w:lineRule="auto"/>
        <w:ind w:firstLineChars="200" w:firstLine="480"/>
        <w:rPr>
          <w:rFonts w:ascii="仿宋" w:eastAsia="仿宋" w:hAnsi="仿宋"/>
          <w:sz w:val="24"/>
          <w:szCs w:val="24"/>
        </w:rPr>
      </w:pPr>
      <w:r w:rsidRPr="00613C57">
        <w:rPr>
          <w:rFonts w:ascii="仿宋" w:eastAsia="仿宋" w:hAnsi="仿宋" w:hint="eastAsia"/>
          <w:sz w:val="24"/>
          <w:szCs w:val="24"/>
        </w:rPr>
        <w:t>通过调研收集和分析××专业人才培养需求信息，了解社会、行业及相关企业对××专业人才的知识、技能、素养要求的特点和变化趋势，为××专业的学生就业指导提供信息，为专业人才培养目标定位、人才培养方案和课程标准的修订、教学的改革提供依据，提高××专业人才培养质量和毕业生的就业质量。</w:t>
      </w:r>
    </w:p>
    <w:p w:rsidR="00BA6E59" w:rsidRPr="00076837" w:rsidRDefault="00BA6E59" w:rsidP="00076837">
      <w:pPr>
        <w:spacing w:line="360" w:lineRule="auto"/>
        <w:ind w:firstLineChars="200" w:firstLine="560"/>
        <w:rPr>
          <w:rFonts w:ascii="黑体" w:eastAsia="黑体" w:hAnsi="黑体"/>
          <w:sz w:val="28"/>
          <w:szCs w:val="24"/>
        </w:rPr>
      </w:pPr>
      <w:r w:rsidRPr="00076837">
        <w:rPr>
          <w:rFonts w:ascii="黑体" w:eastAsia="黑体" w:hAnsi="黑体" w:hint="eastAsia"/>
          <w:sz w:val="28"/>
          <w:szCs w:val="24"/>
        </w:rPr>
        <w:t>二、调研范围与方法</w:t>
      </w:r>
    </w:p>
    <w:p w:rsidR="00076837" w:rsidRPr="00613C57" w:rsidRDefault="00BA6E59" w:rsidP="00076837">
      <w:pPr>
        <w:spacing w:line="360" w:lineRule="auto"/>
        <w:ind w:firstLineChars="200" w:firstLine="482"/>
        <w:rPr>
          <w:rFonts w:ascii="仿宋" w:eastAsia="仿宋" w:hAnsi="仿宋"/>
          <w:b/>
          <w:sz w:val="24"/>
          <w:szCs w:val="24"/>
        </w:rPr>
      </w:pPr>
      <w:r w:rsidRPr="00613C57">
        <w:rPr>
          <w:rFonts w:ascii="仿宋" w:eastAsia="仿宋" w:hAnsi="仿宋" w:hint="eastAsia"/>
          <w:b/>
          <w:sz w:val="24"/>
          <w:szCs w:val="24"/>
        </w:rPr>
        <w:t>（一）</w:t>
      </w:r>
      <w:r w:rsidR="00076837" w:rsidRPr="00613C57">
        <w:rPr>
          <w:rFonts w:ascii="仿宋" w:eastAsia="仿宋" w:hAnsi="仿宋" w:hint="eastAsia"/>
          <w:b/>
          <w:sz w:val="24"/>
          <w:szCs w:val="24"/>
        </w:rPr>
        <w:t>调研范围</w:t>
      </w:r>
    </w:p>
    <w:p w:rsidR="00BA6E59" w:rsidRPr="00613C57" w:rsidRDefault="00076837" w:rsidP="00076837">
      <w:pPr>
        <w:spacing w:line="360" w:lineRule="auto"/>
        <w:ind w:firstLineChars="200" w:firstLine="480"/>
        <w:rPr>
          <w:rFonts w:ascii="仿宋_GB2312" w:eastAsia="仿宋_GB2312" w:hAnsiTheme="minorEastAsia" w:hint="eastAsia"/>
          <w:sz w:val="24"/>
          <w:szCs w:val="24"/>
        </w:rPr>
      </w:pPr>
      <w:r w:rsidRPr="00613C57">
        <w:rPr>
          <w:rFonts w:ascii="仿宋_GB2312" w:eastAsia="仿宋_GB2312" w:hAnsiTheme="minorEastAsia" w:hint="eastAsia"/>
          <w:sz w:val="24"/>
          <w:szCs w:val="24"/>
        </w:rPr>
        <w:t>1.</w:t>
      </w:r>
      <w:r w:rsidR="00BA6E59" w:rsidRPr="00613C57">
        <w:rPr>
          <w:rFonts w:ascii="仿宋_GB2312" w:eastAsia="仿宋_GB2312" w:hAnsiTheme="minorEastAsia" w:hint="eastAsia"/>
          <w:sz w:val="24"/>
          <w:szCs w:val="24"/>
        </w:rPr>
        <w:t>行业发展研究</w:t>
      </w:r>
    </w:p>
    <w:p w:rsidR="00BA6E59" w:rsidRPr="00613C57" w:rsidRDefault="00BA6E59" w:rsidP="00076837">
      <w:pPr>
        <w:spacing w:line="360" w:lineRule="auto"/>
        <w:ind w:firstLineChars="200" w:firstLine="480"/>
        <w:rPr>
          <w:rFonts w:ascii="仿宋_GB2312" w:eastAsia="仿宋_GB2312" w:hAnsiTheme="minorEastAsia" w:hint="eastAsia"/>
          <w:sz w:val="24"/>
          <w:szCs w:val="24"/>
        </w:rPr>
      </w:pPr>
      <w:r w:rsidRPr="00613C57">
        <w:rPr>
          <w:rFonts w:ascii="仿宋_GB2312" w:eastAsia="仿宋_GB2312" w:hAnsiTheme="minorEastAsia" w:hint="eastAsia"/>
          <w:sz w:val="24"/>
          <w:szCs w:val="24"/>
        </w:rPr>
        <w:t>相关行业发展规划、相关行业发展现状（行业经济增长方式转变及发展趋势）、行业人才结构现状及需求、人才供求整体状况等。</w:t>
      </w:r>
    </w:p>
    <w:p w:rsidR="00BA6E59" w:rsidRPr="00613C57" w:rsidRDefault="00076837" w:rsidP="00076837">
      <w:pPr>
        <w:spacing w:line="360" w:lineRule="auto"/>
        <w:ind w:firstLineChars="200" w:firstLine="480"/>
        <w:rPr>
          <w:rFonts w:ascii="仿宋_GB2312" w:eastAsia="仿宋_GB2312" w:hAnsiTheme="minorEastAsia" w:hint="eastAsia"/>
          <w:sz w:val="24"/>
          <w:szCs w:val="24"/>
        </w:rPr>
      </w:pPr>
      <w:r w:rsidRPr="00613C57">
        <w:rPr>
          <w:rFonts w:ascii="仿宋_GB2312" w:eastAsia="仿宋_GB2312" w:hAnsiTheme="minorEastAsia" w:hint="eastAsia"/>
          <w:sz w:val="24"/>
          <w:szCs w:val="24"/>
        </w:rPr>
        <w:t>2.</w:t>
      </w:r>
      <w:r w:rsidR="00BA6E59" w:rsidRPr="00613C57">
        <w:rPr>
          <w:rFonts w:ascii="仿宋_GB2312" w:eastAsia="仿宋_GB2312" w:hAnsiTheme="minorEastAsia" w:hint="eastAsia"/>
          <w:sz w:val="24"/>
          <w:szCs w:val="24"/>
        </w:rPr>
        <w:t>企业调研</w:t>
      </w:r>
    </w:p>
    <w:p w:rsidR="00BA6E59" w:rsidRPr="00613C57" w:rsidRDefault="00BA6E59" w:rsidP="00076837">
      <w:pPr>
        <w:spacing w:line="360" w:lineRule="auto"/>
        <w:ind w:firstLineChars="200" w:firstLine="480"/>
        <w:rPr>
          <w:rFonts w:ascii="仿宋_GB2312" w:eastAsia="仿宋_GB2312" w:hAnsiTheme="minorEastAsia" w:hint="eastAsia"/>
          <w:sz w:val="24"/>
          <w:szCs w:val="24"/>
        </w:rPr>
      </w:pPr>
      <w:r w:rsidRPr="00613C57">
        <w:rPr>
          <w:rFonts w:ascii="仿宋_GB2312" w:eastAsia="仿宋_GB2312" w:hAnsiTheme="minorEastAsia" w:hint="eastAsia"/>
          <w:sz w:val="24"/>
          <w:szCs w:val="24"/>
        </w:rPr>
        <w:t>根据选用的调研方法列出详细的调研内容，内容至少要包括1.用人单位的岗位需求情况；2.专业岗位的知识、能力、素养需求等。</w:t>
      </w:r>
    </w:p>
    <w:p w:rsidR="00076837" w:rsidRPr="00613C57" w:rsidRDefault="00076837" w:rsidP="00076837">
      <w:pPr>
        <w:spacing w:line="360" w:lineRule="auto"/>
        <w:ind w:firstLineChars="200" w:firstLine="480"/>
        <w:rPr>
          <w:rFonts w:ascii="仿宋_GB2312" w:eastAsia="仿宋_GB2312" w:hAnsiTheme="minorEastAsia" w:hint="eastAsia"/>
          <w:sz w:val="24"/>
          <w:szCs w:val="24"/>
        </w:rPr>
      </w:pPr>
      <w:r w:rsidRPr="00613C57">
        <w:rPr>
          <w:rFonts w:ascii="仿宋_GB2312" w:eastAsia="仿宋_GB2312" w:hAnsiTheme="minorEastAsia" w:hint="eastAsia"/>
          <w:sz w:val="24"/>
          <w:szCs w:val="24"/>
        </w:rPr>
        <w:t>3. 毕业生调研</w:t>
      </w:r>
    </w:p>
    <w:p w:rsidR="00076837" w:rsidRPr="00613C57" w:rsidRDefault="00076837" w:rsidP="00076837">
      <w:pPr>
        <w:spacing w:line="360" w:lineRule="auto"/>
        <w:ind w:firstLineChars="200" w:firstLine="480"/>
        <w:rPr>
          <w:rFonts w:ascii="仿宋_GB2312" w:eastAsia="仿宋_GB2312" w:hAnsiTheme="minorEastAsia" w:hint="eastAsia"/>
          <w:sz w:val="24"/>
          <w:szCs w:val="24"/>
        </w:rPr>
      </w:pPr>
      <w:r w:rsidRPr="00613C57">
        <w:rPr>
          <w:rFonts w:ascii="仿宋_GB2312" w:eastAsia="仿宋_GB2312" w:hAnsiTheme="minorEastAsia" w:hint="eastAsia"/>
          <w:sz w:val="24"/>
          <w:szCs w:val="24"/>
        </w:rPr>
        <w:t>对本专业毕业生就业现状以及其对课程设置、教育教学、实习实践等教学过程与效果的意见和建议。</w:t>
      </w:r>
    </w:p>
    <w:p w:rsidR="00BA6E59" w:rsidRPr="00613C57" w:rsidRDefault="00076837" w:rsidP="00076837">
      <w:pPr>
        <w:spacing w:line="360" w:lineRule="auto"/>
        <w:ind w:firstLineChars="200" w:firstLine="480"/>
        <w:rPr>
          <w:rFonts w:ascii="仿宋_GB2312" w:eastAsia="仿宋_GB2312" w:hAnsiTheme="minorEastAsia" w:hint="eastAsia"/>
          <w:sz w:val="24"/>
          <w:szCs w:val="24"/>
        </w:rPr>
      </w:pPr>
      <w:r w:rsidRPr="00613C57">
        <w:rPr>
          <w:rFonts w:ascii="仿宋_GB2312" w:eastAsia="仿宋_GB2312" w:hAnsiTheme="minorEastAsia" w:hint="eastAsia"/>
          <w:sz w:val="24"/>
          <w:szCs w:val="24"/>
        </w:rPr>
        <w:t>4.</w:t>
      </w:r>
      <w:r w:rsidR="00BA6E59" w:rsidRPr="00613C57">
        <w:rPr>
          <w:rFonts w:ascii="仿宋_GB2312" w:eastAsia="仿宋_GB2312" w:hAnsiTheme="minorEastAsia" w:hint="eastAsia"/>
          <w:sz w:val="24"/>
          <w:szCs w:val="24"/>
        </w:rPr>
        <w:t>标杆学校调研</w:t>
      </w:r>
    </w:p>
    <w:p w:rsidR="00BA6E59" w:rsidRPr="00613C57" w:rsidRDefault="00BA6E59" w:rsidP="00076837">
      <w:pPr>
        <w:spacing w:line="360" w:lineRule="auto"/>
        <w:ind w:firstLineChars="200" w:firstLine="480"/>
        <w:rPr>
          <w:rFonts w:ascii="仿宋_GB2312" w:eastAsia="仿宋_GB2312" w:hAnsiTheme="minorEastAsia" w:hint="eastAsia"/>
          <w:sz w:val="24"/>
          <w:szCs w:val="24"/>
        </w:rPr>
      </w:pPr>
      <w:r w:rsidRPr="00613C57">
        <w:rPr>
          <w:rFonts w:ascii="仿宋_GB2312" w:eastAsia="仿宋_GB2312" w:hAnsiTheme="minorEastAsia" w:hint="eastAsia"/>
          <w:sz w:val="24"/>
          <w:szCs w:val="24"/>
        </w:rPr>
        <w:t>现行专业教学计划的实施情况（专业教学计划的执行情况、存在问题、课程结构比例等）；学校生源状况；就业与升学情况（专业就业率、对口就业率，升入高一级学校的比例及对口率）。</w:t>
      </w:r>
    </w:p>
    <w:p w:rsidR="00076837" w:rsidRPr="00613C57" w:rsidRDefault="00BA6E59" w:rsidP="0007683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</w:pPr>
      <w:r w:rsidRPr="00613C57">
        <w:rPr>
          <w:rFonts w:ascii="仿宋" w:eastAsia="仿宋" w:hAnsi="仿宋" w:cs="Times New Roman" w:hint="eastAsia"/>
          <w:b/>
          <w:color w:val="000000"/>
          <w:kern w:val="0"/>
          <w:sz w:val="24"/>
          <w:szCs w:val="24"/>
        </w:rPr>
        <w:t>（二）调研方法</w:t>
      </w:r>
    </w:p>
    <w:p w:rsidR="00BA6E59" w:rsidRPr="00613C57" w:rsidRDefault="00BA6E59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24"/>
          <w:szCs w:val="24"/>
        </w:rPr>
      </w:pPr>
      <w:r w:rsidRPr="00613C57">
        <w:rPr>
          <w:rFonts w:ascii="仿宋_GB2312" w:eastAsia="仿宋_GB2312" w:hAnsiTheme="minorEastAsia" w:cs="Times New Roman" w:hint="eastAsia"/>
          <w:color w:val="000000"/>
          <w:kern w:val="0"/>
          <w:sz w:val="24"/>
          <w:szCs w:val="24"/>
        </w:rPr>
        <w:t>（列举介绍本次调研的形式，包括访谈、调查问卷、电话访问、电子邮件、实地参观等任选）</w:t>
      </w:r>
    </w:p>
    <w:p w:rsidR="002A43C9" w:rsidRPr="002A43C9" w:rsidRDefault="002A43C9" w:rsidP="00076837">
      <w:pPr>
        <w:spacing w:line="360" w:lineRule="auto"/>
        <w:ind w:firstLineChars="200" w:firstLine="560"/>
        <w:rPr>
          <w:rFonts w:ascii="黑体" w:eastAsia="黑体" w:hAnsi="黑体"/>
          <w:sz w:val="28"/>
          <w:szCs w:val="24"/>
        </w:rPr>
      </w:pPr>
      <w:r w:rsidRPr="002A43C9">
        <w:rPr>
          <w:rFonts w:ascii="黑体" w:eastAsia="黑体" w:hAnsi="黑体" w:hint="eastAsia"/>
          <w:sz w:val="28"/>
          <w:szCs w:val="24"/>
        </w:rPr>
        <w:t>三、调研</w:t>
      </w:r>
      <w:r w:rsidR="00076837" w:rsidRPr="00076837">
        <w:rPr>
          <w:rFonts w:ascii="黑体" w:eastAsia="黑体" w:hAnsi="黑体" w:hint="eastAsia"/>
          <w:sz w:val="28"/>
          <w:szCs w:val="24"/>
        </w:rPr>
        <w:t>内容</w:t>
      </w:r>
      <w:r w:rsidRPr="002A43C9">
        <w:rPr>
          <w:rFonts w:ascii="黑体" w:eastAsia="黑体" w:hAnsi="黑体" w:hint="eastAsia"/>
          <w:sz w:val="28"/>
          <w:szCs w:val="24"/>
        </w:rPr>
        <w:t>分析</w:t>
      </w:r>
    </w:p>
    <w:p w:rsidR="002A43C9" w:rsidRPr="00F65E87" w:rsidRDefault="002A43C9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Times New Roman"/>
          <w:color w:val="000000"/>
          <w:kern w:val="0"/>
          <w:sz w:val="24"/>
          <w:szCs w:val="24"/>
        </w:rPr>
      </w:pPr>
      <w:r w:rsidRPr="00F65E87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（要与目的相对应，关键内容要用数据支撑）主要包括：</w:t>
      </w:r>
      <w:r w:rsidRPr="00F65E87">
        <w:rPr>
          <w:rFonts w:ascii="Calibri" w:eastAsia="仿宋" w:hAnsi="Calibri" w:cs="Calibri"/>
          <w:color w:val="000000"/>
          <w:kern w:val="0"/>
          <w:sz w:val="24"/>
          <w:szCs w:val="24"/>
        </w:rPr>
        <w:t> </w:t>
      </w:r>
    </w:p>
    <w:p w:rsidR="00076837" w:rsidRPr="00F65E87" w:rsidRDefault="002A43C9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Times New Roman"/>
          <w:color w:val="000000"/>
          <w:kern w:val="0"/>
          <w:sz w:val="24"/>
          <w:szCs w:val="24"/>
        </w:rPr>
      </w:pPr>
      <w:r w:rsidRPr="00F65E87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lastRenderedPageBreak/>
        <w:t>（一）本专业人才需求的趋势</w:t>
      </w:r>
      <w:bookmarkStart w:id="0" w:name="_GoBack"/>
      <w:bookmarkEnd w:id="0"/>
    </w:p>
    <w:p w:rsidR="00076837" w:rsidRPr="00F65E87" w:rsidRDefault="002A43C9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Times New Roman"/>
          <w:color w:val="000000"/>
          <w:kern w:val="0"/>
          <w:sz w:val="24"/>
          <w:szCs w:val="24"/>
        </w:rPr>
      </w:pPr>
      <w:r w:rsidRPr="00F65E87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（二）企业</w:t>
      </w:r>
      <w:r w:rsidR="00076837" w:rsidRPr="00F65E87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人才</w:t>
      </w:r>
      <w:r w:rsidRPr="00F65E87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需求情况</w:t>
      </w:r>
    </w:p>
    <w:p w:rsidR="002A43C9" w:rsidRPr="00F65E87" w:rsidRDefault="002A43C9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Times New Roman"/>
          <w:color w:val="000000"/>
          <w:kern w:val="0"/>
          <w:sz w:val="24"/>
          <w:szCs w:val="24"/>
        </w:rPr>
      </w:pPr>
      <w:r w:rsidRPr="00F65E87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（三）</w:t>
      </w:r>
      <w:r w:rsidR="00076837" w:rsidRPr="00F65E87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毕业生调研情况</w:t>
      </w:r>
      <w:r w:rsidRPr="00F65E87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分析</w:t>
      </w:r>
    </w:p>
    <w:p w:rsidR="00076837" w:rsidRPr="00F65E87" w:rsidRDefault="00076837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" w:eastAsia="仿宋" w:hAnsi="仿宋" w:cs="Times New Roman"/>
          <w:color w:val="000000"/>
          <w:kern w:val="0"/>
          <w:sz w:val="24"/>
          <w:szCs w:val="24"/>
        </w:rPr>
      </w:pPr>
      <w:r w:rsidRPr="00F65E87">
        <w:rPr>
          <w:rFonts w:ascii="仿宋" w:eastAsia="仿宋" w:hAnsi="仿宋" w:cs="Times New Roman" w:hint="eastAsia"/>
          <w:color w:val="000000"/>
          <w:kern w:val="0"/>
          <w:sz w:val="24"/>
          <w:szCs w:val="24"/>
        </w:rPr>
        <w:t>（四）标杆学校人才培养特色分析</w:t>
      </w:r>
    </w:p>
    <w:p w:rsidR="002A43C9" w:rsidRPr="002A43C9" w:rsidRDefault="002A43C9" w:rsidP="00076837">
      <w:pPr>
        <w:spacing w:line="360" w:lineRule="auto"/>
        <w:ind w:firstLineChars="200" w:firstLine="560"/>
        <w:rPr>
          <w:rFonts w:ascii="黑体" w:eastAsia="黑体" w:hAnsi="黑体"/>
          <w:sz w:val="28"/>
          <w:szCs w:val="24"/>
        </w:rPr>
      </w:pPr>
      <w:r w:rsidRPr="002A43C9">
        <w:rPr>
          <w:rFonts w:ascii="黑体" w:eastAsia="黑体" w:hAnsi="黑体" w:hint="eastAsia"/>
          <w:sz w:val="28"/>
          <w:szCs w:val="24"/>
        </w:rPr>
        <w:t>四、调研结论</w:t>
      </w:r>
    </w:p>
    <w:p w:rsidR="00076837" w:rsidRPr="00613C57" w:rsidRDefault="002A43C9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Theme="minorEastAsia" w:cs="Times New Roman" w:hint="eastAsia"/>
          <w:color w:val="000000"/>
          <w:kern w:val="0"/>
          <w:sz w:val="24"/>
          <w:szCs w:val="24"/>
        </w:rPr>
      </w:pPr>
      <w:r w:rsidRPr="00613C57">
        <w:rPr>
          <w:rFonts w:ascii="仿宋_GB2312" w:eastAsia="仿宋_GB2312" w:hAnsiTheme="minorEastAsia" w:cs="Times New Roman" w:hint="eastAsia"/>
          <w:color w:val="000000"/>
          <w:kern w:val="0"/>
          <w:sz w:val="24"/>
          <w:szCs w:val="24"/>
        </w:rPr>
        <w:t>行业的人才结构现状、行业企业人才需求状况、企业岗位设置及对人才结构类型的要求、岗位对知识技能的要求、相应的职业资格要求。</w:t>
      </w:r>
    </w:p>
    <w:p w:rsidR="002A43C9" w:rsidRPr="00613C57" w:rsidRDefault="002A43C9" w:rsidP="0007683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仿宋_GB2312" w:eastAsia="仿宋_GB2312" w:hAnsi="宋体" w:cs="Times New Roman" w:hint="eastAsia"/>
          <w:color w:val="000000"/>
          <w:kern w:val="0"/>
          <w:sz w:val="28"/>
          <w:szCs w:val="28"/>
        </w:rPr>
      </w:pPr>
      <w:r w:rsidRPr="00613C57">
        <w:rPr>
          <w:rFonts w:ascii="仿宋_GB2312" w:eastAsia="仿宋_GB2312" w:hAnsiTheme="minorEastAsia" w:cs="Times New Roman" w:hint="eastAsia"/>
          <w:color w:val="000000"/>
          <w:kern w:val="0"/>
          <w:sz w:val="24"/>
          <w:szCs w:val="24"/>
        </w:rPr>
        <w:t>从产业、专业调研出发，分析工作任务和职业标准，确定职业能力，填写</w:t>
      </w:r>
      <w:r w:rsidR="00076837" w:rsidRPr="00613C57">
        <w:rPr>
          <w:rFonts w:ascii="仿宋_GB2312" w:eastAsia="仿宋_GB2312" w:hAnsiTheme="minorEastAsia" w:cs="Times New Roman" w:hint="eastAsia"/>
          <w:color w:val="000000"/>
          <w:kern w:val="0"/>
          <w:sz w:val="24"/>
          <w:szCs w:val="24"/>
        </w:rPr>
        <w:t>重点岗位</w:t>
      </w:r>
      <w:r w:rsidRPr="00613C57">
        <w:rPr>
          <w:rFonts w:ascii="仿宋_GB2312" w:eastAsia="仿宋_GB2312" w:hAnsiTheme="minorEastAsia" w:cs="Times New Roman" w:hint="eastAsia"/>
          <w:color w:val="000000"/>
          <w:kern w:val="0"/>
          <w:sz w:val="24"/>
          <w:szCs w:val="24"/>
        </w:rPr>
        <w:t>工作任务与职业能力分析表</w:t>
      </w:r>
      <w:r w:rsidR="00076837" w:rsidRPr="00613C57">
        <w:rPr>
          <w:rFonts w:ascii="仿宋_GB2312" w:eastAsia="仿宋_GB2312" w:hAnsiTheme="minorEastAsia" w:cs="Times New Roman" w:hint="eastAsia"/>
          <w:color w:val="000000"/>
          <w:kern w:val="0"/>
          <w:sz w:val="24"/>
          <w:szCs w:val="24"/>
        </w:rPr>
        <w:t>。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8"/>
        <w:gridCol w:w="1967"/>
        <w:gridCol w:w="4469"/>
      </w:tblGrid>
      <w:tr w:rsidR="002A43C9" w:rsidRPr="002A43C9" w:rsidTr="00076837">
        <w:trPr>
          <w:trHeight w:val="616"/>
          <w:jc w:val="center"/>
        </w:trPr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3C9" w:rsidRPr="002A43C9" w:rsidRDefault="00E10055" w:rsidP="00E10055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8"/>
              </w:rPr>
              <w:t>典型职业</w:t>
            </w:r>
            <w:r>
              <w:rPr>
                <w:rFonts w:ascii="黑体" w:eastAsia="黑体" w:hAnsi="黑体" w:cs="Times New Roman"/>
                <w:bCs/>
                <w:color w:val="000000"/>
                <w:kern w:val="0"/>
                <w:sz w:val="24"/>
                <w:szCs w:val="28"/>
              </w:rPr>
              <w:t>活动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3C9" w:rsidRPr="002A43C9" w:rsidRDefault="002A43C9" w:rsidP="00076837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2A43C9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8"/>
              </w:rPr>
              <w:t>工作任务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A43C9" w:rsidRPr="002A43C9" w:rsidRDefault="002A43C9" w:rsidP="00076837">
            <w:pPr>
              <w:widowControl/>
              <w:jc w:val="center"/>
              <w:rPr>
                <w:rFonts w:ascii="黑体" w:eastAsia="黑体" w:hAnsi="黑体" w:cs="Times New Roman"/>
                <w:kern w:val="0"/>
                <w:sz w:val="24"/>
                <w:szCs w:val="28"/>
              </w:rPr>
            </w:pPr>
            <w:r w:rsidRPr="002A43C9">
              <w:rPr>
                <w:rFonts w:ascii="黑体" w:eastAsia="黑体" w:hAnsi="黑体" w:cs="Times New Roman" w:hint="eastAsia"/>
                <w:bCs/>
                <w:color w:val="000000"/>
                <w:kern w:val="0"/>
                <w:sz w:val="24"/>
                <w:szCs w:val="28"/>
              </w:rPr>
              <w:t>职业能力</w:t>
            </w:r>
          </w:p>
        </w:tc>
      </w:tr>
      <w:tr w:rsidR="002A43C9" w:rsidRPr="002A43C9" w:rsidTr="00076837">
        <w:trPr>
          <w:trHeight w:val="300"/>
          <w:jc w:val="center"/>
        </w:trPr>
        <w:tc>
          <w:tcPr>
            <w:tcW w:w="17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1</w:t>
            </w:r>
          </w:p>
        </w:tc>
        <w:tc>
          <w:tcPr>
            <w:tcW w:w="1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1.1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1.1.1</w:t>
            </w:r>
          </w:p>
        </w:tc>
      </w:tr>
      <w:tr w:rsidR="002A43C9" w:rsidRPr="002A43C9" w:rsidTr="00076837">
        <w:trPr>
          <w:trHeight w:val="24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3C9" w:rsidRPr="002A43C9" w:rsidRDefault="002A43C9" w:rsidP="00076837">
            <w:pPr>
              <w:widowControl/>
              <w:rPr>
                <w:rFonts w:ascii="宋体" w:eastAsia="宋体" w:hAnsi="宋体" w:cs="Times New Roman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3C9" w:rsidRPr="002A43C9" w:rsidRDefault="002A43C9" w:rsidP="00076837">
            <w:pPr>
              <w:widowControl/>
              <w:rPr>
                <w:rFonts w:ascii="宋体" w:eastAsia="宋体" w:hAnsi="宋体" w:cs="Times New Roman"/>
                <w:kern w:val="0"/>
                <w:szCs w:val="28"/>
              </w:rPr>
            </w:pP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1.1.2</w:t>
            </w:r>
          </w:p>
        </w:tc>
      </w:tr>
      <w:tr w:rsidR="002A43C9" w:rsidRPr="002A43C9" w:rsidTr="00076837">
        <w:trPr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3C9" w:rsidRPr="002A43C9" w:rsidRDefault="002A43C9" w:rsidP="00076837">
            <w:pPr>
              <w:widowControl/>
              <w:rPr>
                <w:rFonts w:ascii="宋体" w:eastAsia="宋体" w:hAnsi="宋体" w:cs="Times New Roman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3C9" w:rsidRPr="002A43C9" w:rsidRDefault="002A43C9" w:rsidP="00076837">
            <w:pPr>
              <w:widowControl/>
              <w:rPr>
                <w:rFonts w:ascii="宋体" w:eastAsia="宋体" w:hAnsi="宋体" w:cs="Times New Roman"/>
                <w:kern w:val="0"/>
                <w:szCs w:val="28"/>
              </w:rPr>
            </w:pP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……</w:t>
            </w:r>
          </w:p>
        </w:tc>
      </w:tr>
      <w:tr w:rsidR="002A43C9" w:rsidRPr="002A43C9" w:rsidTr="00076837">
        <w:trPr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3C9" w:rsidRPr="002A43C9" w:rsidRDefault="002A43C9" w:rsidP="00076837">
            <w:pPr>
              <w:widowControl/>
              <w:rPr>
                <w:rFonts w:ascii="宋体" w:eastAsia="宋体" w:hAnsi="宋体" w:cs="Times New Roman"/>
                <w:kern w:val="0"/>
                <w:szCs w:val="28"/>
              </w:rPr>
            </w:pPr>
          </w:p>
        </w:tc>
        <w:tc>
          <w:tcPr>
            <w:tcW w:w="19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1.2</w:t>
            </w:r>
          </w:p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 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1.2.1</w:t>
            </w:r>
          </w:p>
        </w:tc>
      </w:tr>
      <w:tr w:rsidR="002A43C9" w:rsidRPr="002A43C9" w:rsidTr="00076837">
        <w:trPr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3C9" w:rsidRPr="002A43C9" w:rsidRDefault="002A43C9" w:rsidP="00076837">
            <w:pPr>
              <w:widowControl/>
              <w:rPr>
                <w:rFonts w:ascii="宋体" w:eastAsia="宋体" w:hAnsi="宋体" w:cs="Times New Roman"/>
                <w:kern w:val="0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3C9" w:rsidRPr="002A43C9" w:rsidRDefault="002A43C9" w:rsidP="00076837">
            <w:pPr>
              <w:widowControl/>
              <w:rPr>
                <w:rFonts w:ascii="宋体" w:eastAsia="宋体" w:hAnsi="宋体" w:cs="Times New Roman"/>
                <w:kern w:val="0"/>
                <w:szCs w:val="28"/>
              </w:rPr>
            </w:pP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……</w:t>
            </w:r>
          </w:p>
        </w:tc>
      </w:tr>
      <w:tr w:rsidR="002A43C9" w:rsidRPr="002A43C9" w:rsidTr="00076837">
        <w:trPr>
          <w:trHeight w:val="234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2A43C9" w:rsidRPr="002A43C9" w:rsidRDefault="002A43C9" w:rsidP="00076837">
            <w:pPr>
              <w:widowControl/>
              <w:rPr>
                <w:rFonts w:ascii="宋体" w:eastAsia="宋体" w:hAnsi="宋体" w:cs="Times New Roman"/>
                <w:kern w:val="0"/>
                <w:szCs w:val="28"/>
              </w:rPr>
            </w:pP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……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……</w:t>
            </w:r>
          </w:p>
        </w:tc>
      </w:tr>
      <w:tr w:rsidR="002A43C9" w:rsidRPr="002A43C9" w:rsidTr="00076837">
        <w:trPr>
          <w:trHeight w:val="300"/>
          <w:jc w:val="center"/>
        </w:trPr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2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2.1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2.1.1</w:t>
            </w:r>
          </w:p>
        </w:tc>
      </w:tr>
      <w:tr w:rsidR="002A43C9" w:rsidRPr="002A43C9" w:rsidTr="00076837">
        <w:trPr>
          <w:trHeight w:val="300"/>
          <w:jc w:val="center"/>
        </w:trPr>
        <w:tc>
          <w:tcPr>
            <w:tcW w:w="17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……</w:t>
            </w:r>
          </w:p>
        </w:tc>
        <w:tc>
          <w:tcPr>
            <w:tcW w:w="19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……</w:t>
            </w:r>
          </w:p>
        </w:tc>
        <w:tc>
          <w:tcPr>
            <w:tcW w:w="44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A43C9" w:rsidRPr="002A43C9" w:rsidRDefault="002A43C9" w:rsidP="00076837">
            <w:pPr>
              <w:widowControl/>
              <w:spacing w:line="560" w:lineRule="atLeast"/>
              <w:rPr>
                <w:rFonts w:ascii="宋体" w:eastAsia="宋体" w:hAnsi="宋体" w:cs="Times New Roman"/>
                <w:kern w:val="0"/>
                <w:szCs w:val="28"/>
              </w:rPr>
            </w:pPr>
            <w:r w:rsidRPr="002A43C9">
              <w:rPr>
                <w:rFonts w:ascii="宋体" w:eastAsia="宋体" w:hAnsi="宋体" w:cs="Times New Roman" w:hint="eastAsia"/>
                <w:color w:val="000000"/>
                <w:kern w:val="0"/>
                <w:szCs w:val="28"/>
              </w:rPr>
              <w:t>……</w:t>
            </w:r>
          </w:p>
        </w:tc>
      </w:tr>
    </w:tbl>
    <w:p w:rsidR="002A43C9" w:rsidRPr="002A43C9" w:rsidRDefault="002A43C9" w:rsidP="002A43C9">
      <w:pPr>
        <w:widowControl/>
        <w:shd w:val="clear" w:color="auto" w:fill="FFFFFF"/>
        <w:ind w:left="147" w:firstLine="300"/>
        <w:jc w:val="left"/>
        <w:rPr>
          <w:rFonts w:ascii="宋体" w:eastAsia="宋体" w:hAnsi="宋体" w:cs="Times New Roman"/>
          <w:b/>
          <w:bCs/>
          <w:color w:val="000000"/>
          <w:kern w:val="0"/>
          <w:sz w:val="28"/>
          <w:szCs w:val="28"/>
        </w:rPr>
      </w:pPr>
    </w:p>
    <w:p w:rsidR="002A43C9" w:rsidRPr="002A43C9" w:rsidRDefault="002A43C9" w:rsidP="00076837">
      <w:pPr>
        <w:spacing w:line="360" w:lineRule="auto"/>
        <w:ind w:firstLineChars="200" w:firstLine="560"/>
        <w:rPr>
          <w:rFonts w:ascii="黑体" w:eastAsia="黑体" w:hAnsi="黑体"/>
          <w:sz w:val="28"/>
          <w:szCs w:val="24"/>
        </w:rPr>
      </w:pPr>
      <w:r w:rsidRPr="002A43C9">
        <w:rPr>
          <w:rFonts w:ascii="黑体" w:eastAsia="黑体" w:hAnsi="黑体" w:hint="eastAsia"/>
          <w:sz w:val="28"/>
          <w:szCs w:val="24"/>
        </w:rPr>
        <w:t>五、关于专业</w:t>
      </w:r>
      <w:r w:rsidR="00076837" w:rsidRPr="00076837">
        <w:rPr>
          <w:rFonts w:ascii="黑体" w:eastAsia="黑体" w:hAnsi="黑体" w:hint="eastAsia"/>
          <w:sz w:val="28"/>
          <w:szCs w:val="24"/>
        </w:rPr>
        <w:t>建设</w:t>
      </w:r>
      <w:r w:rsidRPr="002A43C9">
        <w:rPr>
          <w:rFonts w:ascii="黑体" w:eastAsia="黑体" w:hAnsi="黑体" w:hint="eastAsia"/>
          <w:sz w:val="28"/>
          <w:szCs w:val="24"/>
        </w:rPr>
        <w:t>的</w:t>
      </w:r>
      <w:r w:rsidR="00076837" w:rsidRPr="00076837">
        <w:rPr>
          <w:rFonts w:ascii="黑体" w:eastAsia="黑体" w:hAnsi="黑体" w:hint="eastAsia"/>
          <w:sz w:val="28"/>
          <w:szCs w:val="24"/>
        </w:rPr>
        <w:t>建议</w:t>
      </w:r>
    </w:p>
    <w:p w:rsidR="002A43C9" w:rsidRPr="002A43C9" w:rsidRDefault="002A43C9" w:rsidP="002A43C9">
      <w:pPr>
        <w:widowControl/>
        <w:shd w:val="clear" w:color="auto" w:fill="FFFFFF"/>
        <w:ind w:left="147" w:firstLine="280"/>
        <w:jc w:val="left"/>
        <w:rPr>
          <w:rFonts w:ascii="宋体" w:eastAsia="宋体" w:hAnsi="宋体" w:cs="Times New Roman"/>
          <w:color w:val="000000"/>
          <w:kern w:val="0"/>
          <w:sz w:val="28"/>
          <w:szCs w:val="28"/>
        </w:rPr>
      </w:pPr>
      <w:r w:rsidRPr="002A43C9">
        <w:rPr>
          <w:rFonts w:ascii="宋体" w:eastAsia="宋体" w:hAnsi="宋体" w:cs="Times New Roman" w:hint="eastAsia"/>
          <w:color w:val="000000"/>
          <w:kern w:val="0"/>
          <w:sz w:val="28"/>
          <w:szCs w:val="28"/>
        </w:rPr>
        <w:t>  </w:t>
      </w:r>
    </w:p>
    <w:p w:rsidR="002A43C9" w:rsidRPr="00B90005" w:rsidRDefault="002A43C9">
      <w:pPr>
        <w:rPr>
          <w:rFonts w:asciiTheme="minorEastAsia" w:hAnsiTheme="minorEastAsia"/>
          <w:sz w:val="28"/>
        </w:rPr>
      </w:pPr>
    </w:p>
    <w:sectPr w:rsidR="002A43C9" w:rsidRPr="00B9000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761" w:rsidRDefault="00E91761" w:rsidP="00E10055">
      <w:r>
        <w:separator/>
      </w:r>
    </w:p>
  </w:endnote>
  <w:endnote w:type="continuationSeparator" w:id="0">
    <w:p w:rsidR="00E91761" w:rsidRDefault="00E91761" w:rsidP="00E10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979578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:rsidR="00613C57" w:rsidRDefault="00613C57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5E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65E8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613C57" w:rsidRDefault="00613C5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761" w:rsidRDefault="00E91761" w:rsidP="00E10055">
      <w:r>
        <w:separator/>
      </w:r>
    </w:p>
  </w:footnote>
  <w:footnote w:type="continuationSeparator" w:id="0">
    <w:p w:rsidR="00E91761" w:rsidRDefault="00E91761" w:rsidP="00E100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2D9"/>
    <w:rsid w:val="00076837"/>
    <w:rsid w:val="002A43C9"/>
    <w:rsid w:val="00425F3E"/>
    <w:rsid w:val="00613C57"/>
    <w:rsid w:val="00B90005"/>
    <w:rsid w:val="00BA6E59"/>
    <w:rsid w:val="00CE697F"/>
    <w:rsid w:val="00DE22D9"/>
    <w:rsid w:val="00E10055"/>
    <w:rsid w:val="00E541DB"/>
    <w:rsid w:val="00E91761"/>
    <w:rsid w:val="00F448FF"/>
    <w:rsid w:val="00F65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62E5B7-8C90-4754-A694-19FA98EAE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0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005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0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005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92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124</Words>
  <Characters>713</Characters>
  <Application>Microsoft Office Word</Application>
  <DocSecurity>0</DocSecurity>
  <Lines>5</Lines>
  <Paragraphs>1</Paragraphs>
  <ScaleCrop>false</ScaleCrop>
  <Company>abc</Company>
  <LinksUpToDate>false</LinksUpToDate>
  <CharactersWithSpaces>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wangch</dc:creator>
  <cp:keywords/>
  <dc:description/>
  <cp:lastModifiedBy>微软用户</cp:lastModifiedBy>
  <cp:revision>4</cp:revision>
  <dcterms:created xsi:type="dcterms:W3CDTF">2018-10-19T01:20:00Z</dcterms:created>
  <dcterms:modified xsi:type="dcterms:W3CDTF">2019-04-02T02:21:00Z</dcterms:modified>
</cp:coreProperties>
</file>