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289" w14:textId="77777777" w:rsidR="00F94E45" w:rsidRPr="00AF4F44" w:rsidRDefault="00F94E45" w:rsidP="00F94E45">
      <w:pPr>
        <w:spacing w:line="360" w:lineRule="exact"/>
        <w:jc w:val="left"/>
        <w:rPr>
          <w:rFonts w:ascii="仿宋" w:eastAsia="仿宋" w:hAnsi="仿宋" w:cstheme="minorBidi"/>
          <w:szCs w:val="21"/>
        </w:rPr>
      </w:pPr>
      <w:r w:rsidRPr="00AF4F44">
        <w:rPr>
          <w:rFonts w:ascii="仿宋" w:eastAsia="仿宋" w:hAnsi="仿宋" w:cstheme="minorBidi" w:hint="eastAsia"/>
          <w:szCs w:val="21"/>
        </w:rPr>
        <w:t>附件</w:t>
      </w:r>
      <w:r>
        <w:rPr>
          <w:rFonts w:ascii="仿宋" w:eastAsia="仿宋" w:hAnsi="仿宋" w:cstheme="minorBidi"/>
          <w:szCs w:val="21"/>
        </w:rPr>
        <w:t>1</w:t>
      </w:r>
    </w:p>
    <w:p w14:paraId="30BF3F8C" w14:textId="77777777" w:rsidR="00F94E45" w:rsidRPr="008262E8" w:rsidRDefault="00F94E45" w:rsidP="00F94E45">
      <w:pPr>
        <w:tabs>
          <w:tab w:val="left" w:pos="2115"/>
        </w:tabs>
        <w:rPr>
          <w:rFonts w:ascii="黑体" w:eastAsia="黑体"/>
          <w:sz w:val="32"/>
          <w:szCs w:val="32"/>
        </w:rPr>
      </w:pPr>
      <w:r w:rsidRPr="008262E8">
        <w:rPr>
          <w:rFonts w:ascii="黑体" w:eastAsia="黑体"/>
          <w:sz w:val="32"/>
          <w:szCs w:val="32"/>
        </w:rPr>
        <w:tab/>
      </w:r>
    </w:p>
    <w:p w14:paraId="33F5A62B" w14:textId="77777777" w:rsidR="00F94E45" w:rsidRPr="008262E8" w:rsidRDefault="00F94E45" w:rsidP="00F94E45">
      <w:pPr>
        <w:jc w:val="center"/>
        <w:rPr>
          <w:rFonts w:ascii="宋体" w:hAnsi="宋体"/>
          <w:b/>
          <w:sz w:val="48"/>
          <w:szCs w:val="48"/>
        </w:rPr>
      </w:pPr>
      <w:r w:rsidRPr="008262E8">
        <w:rPr>
          <w:rFonts w:ascii="宋体" w:hAnsi="宋体" w:hint="eastAsia"/>
          <w:b/>
          <w:sz w:val="48"/>
          <w:szCs w:val="48"/>
        </w:rPr>
        <w:t>安徽商贸职业技术学院</w:t>
      </w:r>
    </w:p>
    <w:p w14:paraId="71F47DF5" w14:textId="77777777" w:rsidR="00F94E45" w:rsidRPr="008262E8" w:rsidRDefault="00F94E45" w:rsidP="00F94E45">
      <w:pPr>
        <w:jc w:val="center"/>
        <w:rPr>
          <w:rFonts w:ascii="宋体" w:hAnsi="宋体"/>
          <w:b/>
          <w:sz w:val="48"/>
          <w:szCs w:val="48"/>
        </w:rPr>
      </w:pPr>
      <w:r w:rsidRPr="008262E8">
        <w:rPr>
          <w:rFonts w:ascii="宋体" w:hAnsi="宋体" w:hint="eastAsia"/>
          <w:b/>
          <w:sz w:val="48"/>
          <w:szCs w:val="48"/>
        </w:rPr>
        <w:t>实训室建设项目论证报告</w:t>
      </w:r>
    </w:p>
    <w:p w14:paraId="4B912500" w14:textId="77777777" w:rsidR="00F94E45" w:rsidRPr="008262E8" w:rsidRDefault="00F94E45" w:rsidP="00F94E45">
      <w:pPr>
        <w:rPr>
          <w:rFonts w:ascii="宋体" w:hAnsi="宋体"/>
          <w:sz w:val="44"/>
          <w:szCs w:val="44"/>
        </w:rPr>
      </w:pPr>
    </w:p>
    <w:p w14:paraId="1A455ABA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71B6505C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7A35BB80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7A6714DC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5F982365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62"/>
      </w:tblGrid>
      <w:tr w:rsidR="00F94E45" w:rsidRPr="008262E8" w14:paraId="5F666F34" w14:textId="77777777" w:rsidTr="007B678D">
        <w:trPr>
          <w:trHeight w:val="78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A92D40C" w14:textId="77777777" w:rsidR="00F94E45" w:rsidRPr="008262E8" w:rsidRDefault="00F94E45" w:rsidP="007B678D">
            <w:pPr>
              <w:spacing w:line="700" w:lineRule="exact"/>
              <w:jc w:val="distribute"/>
              <w:rPr>
                <w:rFonts w:ascii="黑体" w:eastAsia="黑体" w:hAnsi="黑体"/>
                <w:spacing w:val="12"/>
                <w:sz w:val="36"/>
                <w:szCs w:val="36"/>
              </w:rPr>
            </w:pPr>
            <w:r w:rsidRPr="008262E8">
              <w:rPr>
                <w:rFonts w:ascii="黑体" w:eastAsia="黑体" w:hAnsi="黑体" w:hint="eastAsia"/>
                <w:spacing w:val="12"/>
                <w:sz w:val="36"/>
                <w:szCs w:val="36"/>
              </w:rPr>
              <w:t xml:space="preserve">项 目 名 </w:t>
            </w:r>
            <w:r w:rsidRPr="008262E8">
              <w:rPr>
                <w:rFonts w:ascii="黑体" w:eastAsia="黑体" w:hAnsi="黑体" w:hint="eastAsia"/>
                <w:sz w:val="36"/>
                <w:szCs w:val="36"/>
              </w:rPr>
              <w:t>称：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DDDC1F4" w14:textId="77777777" w:rsidR="00F94E45" w:rsidRPr="008262E8" w:rsidRDefault="00F94E45" w:rsidP="007B678D">
            <w:pPr>
              <w:spacing w:line="700" w:lineRule="exact"/>
              <w:rPr>
                <w:rFonts w:ascii="黑体" w:eastAsia="黑体" w:hAnsi="黑体"/>
                <w:spacing w:val="12"/>
                <w:sz w:val="36"/>
                <w:szCs w:val="36"/>
                <w:u w:val="single"/>
              </w:rPr>
            </w:pPr>
            <w:r w:rsidRPr="008262E8">
              <w:rPr>
                <w:rFonts w:ascii="黑体" w:eastAsia="黑体" w:hAnsi="黑体" w:hint="eastAsia"/>
                <w:spacing w:val="12"/>
                <w:sz w:val="36"/>
                <w:szCs w:val="36"/>
                <w:u w:val="single"/>
              </w:rPr>
              <w:t xml:space="preserve"> </w:t>
            </w:r>
            <w:r w:rsidRPr="008262E8">
              <w:rPr>
                <w:rFonts w:ascii="黑体" w:eastAsia="黑体" w:hAnsi="黑体"/>
                <w:spacing w:val="12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F94E45" w:rsidRPr="008262E8" w14:paraId="0ED17762" w14:textId="77777777" w:rsidTr="007B678D">
        <w:trPr>
          <w:trHeight w:val="78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7C4F541" w14:textId="77777777" w:rsidR="00F94E45" w:rsidRPr="008262E8" w:rsidRDefault="00F94E45" w:rsidP="007B678D">
            <w:pPr>
              <w:spacing w:line="700" w:lineRule="exact"/>
              <w:jc w:val="distribute"/>
              <w:rPr>
                <w:rFonts w:ascii="黑体" w:eastAsia="黑体" w:hAnsi="黑体"/>
                <w:spacing w:val="12"/>
                <w:sz w:val="36"/>
                <w:szCs w:val="36"/>
              </w:rPr>
            </w:pPr>
            <w:r w:rsidRPr="008972DF">
              <w:rPr>
                <w:rFonts w:ascii="黑体" w:eastAsia="黑体" w:hAnsi="黑体" w:hint="eastAsia"/>
                <w:spacing w:val="12"/>
                <w:sz w:val="36"/>
                <w:szCs w:val="36"/>
              </w:rPr>
              <w:t>二级学院</w:t>
            </w:r>
            <w:r>
              <w:rPr>
                <w:rFonts w:ascii="黑体" w:eastAsia="黑体" w:hAnsi="黑体" w:hint="eastAsia"/>
                <w:spacing w:val="12"/>
                <w:sz w:val="36"/>
                <w:szCs w:val="36"/>
              </w:rPr>
              <w:t>（盖章）</w:t>
            </w:r>
            <w:r w:rsidRPr="008972DF">
              <w:rPr>
                <w:rFonts w:ascii="黑体" w:eastAsia="黑体" w:hAnsi="黑体" w:hint="eastAsia"/>
                <w:spacing w:val="12"/>
                <w:sz w:val="36"/>
                <w:szCs w:val="36"/>
              </w:rPr>
              <w:t>：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A01B6DF" w14:textId="77777777" w:rsidR="00F94E45" w:rsidRPr="008262E8" w:rsidRDefault="00F94E45" w:rsidP="007B678D">
            <w:pPr>
              <w:spacing w:line="700" w:lineRule="exact"/>
              <w:rPr>
                <w:rFonts w:ascii="黑体" w:eastAsia="黑体" w:hAnsi="黑体"/>
                <w:spacing w:val="12"/>
                <w:sz w:val="36"/>
                <w:szCs w:val="36"/>
              </w:rPr>
            </w:pPr>
            <w:r w:rsidRPr="008262E8">
              <w:rPr>
                <w:rFonts w:ascii="黑体" w:eastAsia="黑体" w:hAnsi="黑体" w:hint="eastAsia"/>
                <w:spacing w:val="12"/>
                <w:sz w:val="36"/>
                <w:szCs w:val="36"/>
                <w:u w:val="single"/>
              </w:rPr>
              <w:t xml:space="preserve"> </w:t>
            </w:r>
            <w:r w:rsidRPr="008262E8">
              <w:rPr>
                <w:rFonts w:ascii="黑体" w:eastAsia="黑体" w:hAnsi="黑体"/>
                <w:spacing w:val="12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F94E45" w:rsidRPr="008262E8" w14:paraId="6EDA516A" w14:textId="77777777" w:rsidTr="007B678D">
        <w:trPr>
          <w:trHeight w:val="39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4DDB36F" w14:textId="77777777" w:rsidR="00F94E45" w:rsidRPr="008262E8" w:rsidRDefault="00F94E45" w:rsidP="007B678D">
            <w:pPr>
              <w:spacing w:line="700" w:lineRule="exact"/>
              <w:jc w:val="distribute"/>
              <w:rPr>
                <w:rFonts w:ascii="黑体" w:eastAsia="黑体" w:hAnsi="黑体"/>
                <w:spacing w:val="12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pacing w:val="28"/>
                <w:sz w:val="36"/>
                <w:szCs w:val="36"/>
              </w:rPr>
              <w:t>学院</w:t>
            </w:r>
            <w:r w:rsidRPr="008262E8">
              <w:rPr>
                <w:rFonts w:ascii="黑体" w:eastAsia="黑体" w:hAnsi="黑体" w:hint="eastAsia"/>
                <w:spacing w:val="28"/>
                <w:sz w:val="36"/>
                <w:szCs w:val="36"/>
              </w:rPr>
              <w:t>负责人</w:t>
            </w:r>
            <w:r w:rsidRPr="008262E8">
              <w:rPr>
                <w:rFonts w:ascii="黑体" w:eastAsia="黑体" w:hAnsi="黑体" w:hint="eastAsia"/>
                <w:sz w:val="36"/>
                <w:szCs w:val="36"/>
              </w:rPr>
              <w:t>：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8397215" w14:textId="77777777" w:rsidR="00F94E45" w:rsidRPr="008262E8" w:rsidRDefault="00F94E45" w:rsidP="007B678D">
            <w:pPr>
              <w:spacing w:line="700" w:lineRule="exact"/>
              <w:rPr>
                <w:rFonts w:ascii="黑体" w:eastAsia="黑体" w:hAnsi="黑体"/>
                <w:spacing w:val="12"/>
                <w:sz w:val="36"/>
                <w:szCs w:val="36"/>
              </w:rPr>
            </w:pPr>
            <w:r w:rsidRPr="008262E8">
              <w:rPr>
                <w:rFonts w:ascii="黑体" w:eastAsia="黑体" w:hAnsi="黑体" w:hint="eastAsia"/>
                <w:spacing w:val="12"/>
                <w:sz w:val="36"/>
                <w:szCs w:val="36"/>
                <w:u w:val="single"/>
              </w:rPr>
              <w:t xml:space="preserve"> </w:t>
            </w:r>
            <w:r w:rsidRPr="008262E8">
              <w:rPr>
                <w:rFonts w:ascii="黑体" w:eastAsia="黑体" w:hAnsi="黑体"/>
                <w:spacing w:val="12"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14:paraId="48723BC7" w14:textId="77777777" w:rsidR="00F94E45" w:rsidRPr="008262E8" w:rsidRDefault="00F94E45" w:rsidP="00F94E45">
      <w:pPr>
        <w:rPr>
          <w:rFonts w:ascii="宋体" w:hAnsi="宋体"/>
          <w:sz w:val="28"/>
          <w:szCs w:val="28"/>
        </w:rPr>
      </w:pPr>
    </w:p>
    <w:p w14:paraId="616C2D43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0E1159BB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4AAC0E1C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45A62455" w14:textId="77777777" w:rsidR="00F94E45" w:rsidRPr="008262E8" w:rsidRDefault="00F94E45" w:rsidP="00F94E45">
      <w:pPr>
        <w:rPr>
          <w:rFonts w:ascii="黑体" w:eastAsia="黑体"/>
          <w:sz w:val="32"/>
          <w:szCs w:val="32"/>
        </w:rPr>
      </w:pPr>
    </w:p>
    <w:p w14:paraId="11CCBAC1" w14:textId="77777777" w:rsidR="00F94E45" w:rsidRPr="008262E8" w:rsidRDefault="00F94E45" w:rsidP="00F94E45">
      <w:pPr>
        <w:jc w:val="center"/>
        <w:rPr>
          <w:rFonts w:ascii="黑体" w:eastAsia="黑体"/>
          <w:sz w:val="36"/>
          <w:szCs w:val="36"/>
        </w:rPr>
      </w:pPr>
      <w:r w:rsidRPr="008262E8">
        <w:rPr>
          <w:rFonts w:ascii="黑体" w:eastAsia="黑体" w:hint="eastAsia"/>
          <w:sz w:val="36"/>
          <w:szCs w:val="36"/>
        </w:rPr>
        <w:t>年</w:t>
      </w:r>
      <w:r w:rsidRPr="008262E8">
        <w:rPr>
          <w:rFonts w:ascii="黑体" w:eastAsia="黑体"/>
          <w:sz w:val="36"/>
          <w:szCs w:val="36"/>
        </w:rPr>
        <w:t xml:space="preserve">  </w:t>
      </w:r>
      <w:r w:rsidRPr="008262E8">
        <w:rPr>
          <w:rFonts w:ascii="黑体" w:eastAsia="黑体" w:hint="eastAsia"/>
          <w:sz w:val="36"/>
          <w:szCs w:val="36"/>
        </w:rPr>
        <w:t>月</w:t>
      </w:r>
      <w:r w:rsidRPr="008262E8">
        <w:rPr>
          <w:rFonts w:ascii="黑体" w:eastAsia="黑体"/>
          <w:sz w:val="36"/>
          <w:szCs w:val="36"/>
        </w:rPr>
        <w:t xml:space="preserve">  </w:t>
      </w:r>
      <w:r w:rsidRPr="008262E8">
        <w:rPr>
          <w:rFonts w:ascii="黑体" w:eastAsia="黑体" w:hint="eastAsia"/>
          <w:sz w:val="36"/>
          <w:szCs w:val="36"/>
        </w:rPr>
        <w:t>日</w:t>
      </w:r>
    </w:p>
    <w:p w14:paraId="76254AD6" w14:textId="77777777" w:rsidR="00F94E45" w:rsidRPr="008262E8" w:rsidRDefault="00F94E45" w:rsidP="00F94E45">
      <w:pPr>
        <w:rPr>
          <w:sz w:val="28"/>
          <w:szCs w:val="28"/>
        </w:rPr>
      </w:pPr>
    </w:p>
    <w:p w14:paraId="0FB4F3F3" w14:textId="77777777" w:rsidR="00F94E45" w:rsidRPr="008262E8" w:rsidRDefault="00F94E45" w:rsidP="00F94E45">
      <w:pPr>
        <w:rPr>
          <w:sz w:val="28"/>
          <w:szCs w:val="28"/>
        </w:rPr>
      </w:pPr>
    </w:p>
    <w:p w14:paraId="2BFF5CAA" w14:textId="65A2BF09" w:rsidR="00F94E45" w:rsidRDefault="00F94E45" w:rsidP="00F94E45">
      <w:pPr>
        <w:rPr>
          <w:sz w:val="24"/>
        </w:rPr>
      </w:pPr>
    </w:p>
    <w:p w14:paraId="2F87A818" w14:textId="024862CF" w:rsidR="0085663A" w:rsidRDefault="0085663A" w:rsidP="00F94E45">
      <w:pPr>
        <w:rPr>
          <w:sz w:val="24"/>
        </w:rPr>
      </w:pPr>
    </w:p>
    <w:p w14:paraId="2E035A9E" w14:textId="51B83AD0" w:rsidR="0085663A" w:rsidRDefault="0085663A" w:rsidP="00F94E45">
      <w:pPr>
        <w:rPr>
          <w:sz w:val="24"/>
        </w:rPr>
      </w:pPr>
    </w:p>
    <w:p w14:paraId="23B51F1F" w14:textId="7677AEC4" w:rsidR="0085663A" w:rsidRDefault="0085663A" w:rsidP="00F94E45">
      <w:pPr>
        <w:rPr>
          <w:sz w:val="24"/>
        </w:rPr>
      </w:pPr>
    </w:p>
    <w:p w14:paraId="6878927B" w14:textId="74986D7E" w:rsidR="0085663A" w:rsidRDefault="0085663A" w:rsidP="00F94E45">
      <w:pPr>
        <w:rPr>
          <w:sz w:val="24"/>
        </w:rPr>
      </w:pPr>
    </w:p>
    <w:p w14:paraId="16AD81CC" w14:textId="19592EE0" w:rsidR="0085663A" w:rsidRDefault="0085663A" w:rsidP="00F94E45">
      <w:pPr>
        <w:rPr>
          <w:sz w:val="24"/>
        </w:rPr>
      </w:pPr>
    </w:p>
    <w:p w14:paraId="0D6810F5" w14:textId="6C5F48B7" w:rsidR="0085663A" w:rsidRDefault="0085663A" w:rsidP="00F94E45">
      <w:pPr>
        <w:rPr>
          <w:sz w:val="24"/>
        </w:rPr>
      </w:pPr>
    </w:p>
    <w:p w14:paraId="1E7579C9" w14:textId="1BCDDDAD" w:rsidR="0085663A" w:rsidRDefault="0085663A" w:rsidP="00F94E45">
      <w:pPr>
        <w:rPr>
          <w:sz w:val="24"/>
        </w:rPr>
      </w:pPr>
    </w:p>
    <w:p w14:paraId="43BDFE87" w14:textId="6ADA6239" w:rsidR="0085663A" w:rsidRDefault="0085663A" w:rsidP="00F94E45">
      <w:pPr>
        <w:rPr>
          <w:sz w:val="24"/>
        </w:rPr>
      </w:pPr>
    </w:p>
    <w:p w14:paraId="56F71519" w14:textId="5FF14B9A" w:rsidR="0085663A" w:rsidRDefault="0085663A" w:rsidP="00F94E45">
      <w:pPr>
        <w:rPr>
          <w:sz w:val="24"/>
        </w:rPr>
      </w:pPr>
    </w:p>
    <w:p w14:paraId="46EE45E3" w14:textId="3DFBE15E" w:rsidR="0085663A" w:rsidRDefault="0085663A" w:rsidP="00F94E45">
      <w:pPr>
        <w:rPr>
          <w:sz w:val="24"/>
        </w:rPr>
      </w:pPr>
    </w:p>
    <w:p w14:paraId="0301AD11" w14:textId="77777777" w:rsidR="0085663A" w:rsidRPr="008262E8" w:rsidRDefault="0085663A" w:rsidP="00F94E45">
      <w:pPr>
        <w:rPr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950"/>
        <w:gridCol w:w="789"/>
        <w:gridCol w:w="339"/>
        <w:gridCol w:w="1332"/>
        <w:gridCol w:w="1306"/>
        <w:gridCol w:w="1701"/>
        <w:gridCol w:w="1984"/>
      </w:tblGrid>
      <w:tr w:rsidR="00F94E45" w:rsidRPr="008262E8" w14:paraId="061A27AE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7E929FC0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A077937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2258B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总价（万元）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273B49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6004F154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3470EE9E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设备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>及软件预算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B7EE3E9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FA4A8A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装修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>装饰预算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A9BBA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39875B07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38AB1DA6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拟用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>房间号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79D45FE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92EF34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拟建设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>面积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F4DC5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640A2CBA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8BBFAEE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实训室建设类型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E9638B3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新建</w:t>
            </w:r>
            <w:r w:rsidRPr="00923FE5"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扩建</w:t>
            </w:r>
            <w:r w:rsidRPr="00923FE5"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改建</w:t>
            </w:r>
            <w:r w:rsidRPr="00923FE5"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923FE5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虚拟仿真教学软件</w:t>
            </w:r>
            <w:r w:rsidRPr="00923FE5"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94E45" w:rsidRPr="008262E8" w14:paraId="5ACA33E7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7562C597" w14:textId="77777777" w:rsidR="00F94E45" w:rsidRPr="00923FE5" w:rsidRDefault="00F94E45" w:rsidP="007B678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适用专业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94332E1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3D9D9" w14:textId="77777777" w:rsidR="00F94E45" w:rsidRPr="00923FE5" w:rsidRDefault="00F94E45" w:rsidP="007B678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预计使用班级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93A30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4AD14D1D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A36177C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主要承担课程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282FBF79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061D85BC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A88284D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预期开设实</w:t>
            </w:r>
            <w:proofErr w:type="gramStart"/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训项目</w:t>
            </w:r>
            <w:proofErr w:type="gramEnd"/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347EF8DA" w14:textId="77777777" w:rsidR="00F94E45" w:rsidRPr="00923FE5" w:rsidRDefault="00F94E45" w:rsidP="007B678D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虚拟仿真教学软件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项目填写）</w:t>
            </w:r>
          </w:p>
        </w:tc>
      </w:tr>
      <w:tr w:rsidR="00F94E45" w:rsidRPr="008262E8" w14:paraId="56FBAA6F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35A03C2A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期</w: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使用人数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F30D9F1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25E5B7" w14:textId="77777777" w:rsidR="00F94E45" w:rsidRPr="00923FE5" w:rsidRDefault="00F94E45" w:rsidP="007B67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期</w:t>
            </w: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使用课时数（年度）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A7E49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0E6FF4FD" w14:textId="77777777" w:rsidTr="0085663A">
        <w:trPr>
          <w:trHeight w:val="567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0FC63E2B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是否支持竞赛训练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34BA2EE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65DDA" w14:textId="77777777" w:rsidR="00F94E45" w:rsidRPr="00923FE5" w:rsidRDefault="00F94E45" w:rsidP="007B678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23FE5">
              <w:rPr>
                <w:rFonts w:ascii="仿宋_GB2312" w:eastAsia="仿宋_GB2312" w:hAnsi="仿宋_GB2312" w:cs="仿宋_GB2312" w:hint="eastAsia"/>
                <w:sz w:val="24"/>
              </w:rPr>
              <w:t>经办人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B426C" w14:textId="77777777" w:rsidR="00F94E45" w:rsidRPr="00923FE5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0C833A5A" w14:textId="77777777" w:rsidTr="007B678D">
        <w:trPr>
          <w:trHeight w:val="567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781659E2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一、拟购项目的必要性</w:t>
            </w:r>
          </w:p>
        </w:tc>
      </w:tr>
      <w:tr w:rsidR="00F94E45" w:rsidRPr="008262E8" w14:paraId="3D60AA33" w14:textId="77777777" w:rsidTr="007B678D">
        <w:trPr>
          <w:jc w:val="center"/>
        </w:trPr>
        <w:tc>
          <w:tcPr>
            <w:tcW w:w="9067" w:type="dxa"/>
            <w:gridSpan w:val="8"/>
            <w:shd w:val="clear" w:color="auto" w:fill="auto"/>
          </w:tcPr>
          <w:p w14:paraId="21623CEE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主要围绕当前专业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发展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背景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、学校专业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建设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现有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基础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项目对推动专业发展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人才培养等教育教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方面的主要作用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、项目投入使用后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预期建设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具体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目标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等方面进行描述</w:t>
            </w:r>
            <w:r w:rsidRPr="0032594F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50C82CB5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A680913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430F843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5B124CB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7DD3C5D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D61939B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3685049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3DCFC74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FCDB266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141DF1A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718BF6F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B75011C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2B84559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2492753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B765347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5658025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1F1CB81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418F950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D217003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6D33055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EF1EF7D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27D7A9B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2D5713D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165FE56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0DB0688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D964859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9628056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2E227F4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92384C6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2A95E32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68F7BD5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98E61C9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64A39D5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89963BD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F942ED0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2D4C3A5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76261F0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4541B96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9B33CCE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C3099A8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F838E4E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4F74317" w14:textId="77777777" w:rsidR="00F94E45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CD5B3D4" w14:textId="77777777" w:rsidR="00F94E45" w:rsidRPr="008262E8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4E45" w:rsidRPr="008262E8" w14:paraId="6282727B" w14:textId="77777777" w:rsidTr="007B678D">
        <w:trPr>
          <w:trHeight w:val="488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406E4CBB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二、拟购项目的可行性</w:t>
            </w:r>
          </w:p>
        </w:tc>
      </w:tr>
      <w:tr w:rsidR="00F94E45" w:rsidRPr="008262E8" w14:paraId="50479EE4" w14:textId="77777777" w:rsidTr="007B678D">
        <w:trPr>
          <w:trHeight w:val="13111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416EBCA3" w14:textId="77777777" w:rsidR="00F94E45" w:rsidRPr="008262E8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654B">
              <w:rPr>
                <w:rFonts w:ascii="仿宋_GB2312" w:eastAsia="仿宋_GB2312" w:hAnsi="仿宋_GB2312" w:cs="仿宋_GB2312" w:hint="eastAsia"/>
                <w:sz w:val="24"/>
              </w:rPr>
              <w:t>（主要围绕专业招生情况、人才培养方案课程开设情况、当前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 w:rsidRPr="0000654B">
              <w:rPr>
                <w:rFonts w:ascii="仿宋_GB2312" w:eastAsia="仿宋_GB2312" w:hAnsi="仿宋_GB2312" w:cs="仿宋_GB2312" w:hint="eastAsia"/>
                <w:sz w:val="24"/>
              </w:rPr>
              <w:t>技术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支撑</w:t>
            </w:r>
            <w:r w:rsidRPr="0000654B">
              <w:rPr>
                <w:rFonts w:ascii="仿宋_GB2312" w:eastAsia="仿宋_GB2312" w:hAnsi="仿宋_GB2312" w:cs="仿宋_GB2312" w:hint="eastAsia"/>
                <w:sz w:val="24"/>
              </w:rPr>
              <w:t>情况、场地保障情况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等方面进行描述。</w:t>
            </w:r>
            <w:r w:rsidRPr="0000654B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94E45" w:rsidRPr="008262E8" w14:paraId="427FB397" w14:textId="77777777" w:rsidTr="007B678D">
        <w:trPr>
          <w:trHeight w:val="489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66A77D52" w14:textId="77777777" w:rsidR="00F94E45" w:rsidRPr="0000654B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97278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三、项目建设工作计划</w:t>
            </w:r>
          </w:p>
        </w:tc>
      </w:tr>
      <w:tr w:rsidR="00F94E45" w:rsidRPr="008262E8" w14:paraId="46F2EB6E" w14:textId="77777777" w:rsidTr="007B678D">
        <w:trPr>
          <w:trHeight w:val="8150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38198AE9" w14:textId="77777777" w:rsidR="00F94E45" w:rsidRPr="0000654B" w:rsidRDefault="00F94E45" w:rsidP="007B678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4E45" w:rsidRPr="008262E8" w14:paraId="2F605D05" w14:textId="77777777" w:rsidTr="007B678D">
        <w:trPr>
          <w:trHeight w:val="567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703EAC2E" w14:textId="77777777" w:rsidR="00F94E45" w:rsidRPr="008262E8" w:rsidRDefault="00F94E45" w:rsidP="007B678D">
            <w:pPr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四</w:t>
            </w:r>
            <w:r w:rsidRPr="008262E8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</w:t>
            </w:r>
            <w:r w:rsidRPr="008262E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装修</w:t>
            </w:r>
            <w:r w:rsidRPr="008262E8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装饰</w:t>
            </w:r>
            <w:r w:rsidRPr="008262E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基本</w:t>
            </w:r>
            <w:r w:rsidRPr="008262E8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概述</w:t>
            </w:r>
          </w:p>
        </w:tc>
      </w:tr>
      <w:tr w:rsidR="00F94E45" w:rsidRPr="008262E8" w14:paraId="2A58C429" w14:textId="77777777" w:rsidTr="007B678D">
        <w:trPr>
          <w:trHeight w:val="1928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1EDD497B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请单独</w:t>
            </w:r>
            <w:r w:rsidRPr="00DF73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，若无装修可略。</w:t>
            </w:r>
          </w:p>
        </w:tc>
      </w:tr>
      <w:tr w:rsidR="00F94E45" w:rsidRPr="008262E8" w14:paraId="41E224C1" w14:textId="77777777" w:rsidTr="007B678D">
        <w:trPr>
          <w:trHeight w:val="567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2A6A0F85" w14:textId="77777777" w:rsidR="00F94E45" w:rsidRPr="008262E8" w:rsidRDefault="00F94E45" w:rsidP="007B678D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五</w:t>
            </w:r>
            <w:r w:rsidRPr="008262E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、拟购项目的详细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参数</w:t>
            </w:r>
          </w:p>
        </w:tc>
      </w:tr>
      <w:tr w:rsidR="00F94E45" w:rsidRPr="008262E8" w14:paraId="34BBD9F9" w14:textId="77777777" w:rsidTr="007B678D">
        <w:trPr>
          <w:trHeight w:val="1928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1BA8C5E0" w14:textId="77777777" w:rsidR="00F94E45" w:rsidRPr="0032594F" w:rsidRDefault="00F94E45" w:rsidP="007B678D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仪器、设备类</w:t>
            </w:r>
            <w:r w:rsidRPr="003259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及软件类</w:t>
            </w: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项目需提供详细的技术参数</w:t>
            </w:r>
            <w:r w:rsidRPr="003259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和评分标准</w:t>
            </w: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3259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请单独附页</w:t>
            </w:r>
          </w:p>
        </w:tc>
      </w:tr>
      <w:tr w:rsidR="00F94E45" w:rsidRPr="008262E8" w14:paraId="6AF82706" w14:textId="77777777" w:rsidTr="007B678D">
        <w:trPr>
          <w:trHeight w:val="567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25A5F6C2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六</w:t>
            </w:r>
            <w:r w:rsidRPr="008262E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、专家组对项目论证报告的审核意见</w:t>
            </w:r>
          </w:p>
        </w:tc>
      </w:tr>
      <w:tr w:rsidR="00F94E45" w:rsidRPr="008262E8" w14:paraId="6B00CCF7" w14:textId="77777777" w:rsidTr="007B678D">
        <w:trPr>
          <w:trHeight w:val="6311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4CFDF402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586E10B" w14:textId="77777777" w:rsidR="00F94E45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74478C" w14:textId="77777777" w:rsidR="00F94E45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1E9BCEC" w14:textId="77777777" w:rsidR="00F94E45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017544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5FC68C7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F4C612E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专家签名：</w:t>
            </w:r>
          </w:p>
          <w:p w14:paraId="0038CEBF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E602F3C" w14:textId="77777777" w:rsidR="00F94E45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 w:rsidR="00F94E45" w:rsidRPr="008262E8" w14:paraId="32A03879" w14:textId="77777777" w:rsidTr="007B678D">
        <w:trPr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18C4027D" w14:textId="77777777" w:rsidR="00F94E45" w:rsidRPr="008262E8" w:rsidRDefault="00F94E45" w:rsidP="007B67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论证专家组成员名单</w:t>
            </w:r>
          </w:p>
        </w:tc>
      </w:tr>
      <w:tr w:rsidR="00F94E45" w:rsidRPr="008262E8" w14:paraId="25347EED" w14:textId="77777777" w:rsidTr="007B678D">
        <w:trPr>
          <w:jc w:val="center"/>
        </w:trPr>
        <w:tc>
          <w:tcPr>
            <w:tcW w:w="6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3433D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7475C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12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98A35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3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801C7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专  业</w:t>
            </w:r>
          </w:p>
        </w:tc>
        <w:tc>
          <w:tcPr>
            <w:tcW w:w="30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8DFC6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单  位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D7669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</w:tr>
      <w:tr w:rsidR="00F94E45" w:rsidRPr="008262E8" w14:paraId="3FF92190" w14:textId="77777777" w:rsidTr="007B678D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69F60956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ED10DC6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550A1D20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00C374F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6FB28DA4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F0B269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组长</w:t>
            </w:r>
          </w:p>
        </w:tc>
      </w:tr>
      <w:tr w:rsidR="00F94E45" w:rsidRPr="008262E8" w14:paraId="5344F24C" w14:textId="77777777" w:rsidTr="007B678D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53896CB9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A1CE61F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1B52933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DFA5F9F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49332549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2A4925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组员</w:t>
            </w:r>
          </w:p>
        </w:tc>
      </w:tr>
      <w:tr w:rsidR="00F94E45" w:rsidRPr="008262E8" w14:paraId="7E70E415" w14:textId="77777777" w:rsidTr="007B678D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17102FFE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30DE9B4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7CB94B4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8148FF6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57E3B0A6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FCB9CE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组员</w:t>
            </w:r>
          </w:p>
        </w:tc>
      </w:tr>
      <w:tr w:rsidR="00F94E45" w:rsidRPr="008262E8" w14:paraId="27021F41" w14:textId="77777777" w:rsidTr="007B678D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4BEAE813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DD5F0DB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385ADC4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A68187D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2680368C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B9691C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组员</w:t>
            </w:r>
          </w:p>
        </w:tc>
      </w:tr>
      <w:tr w:rsidR="00F94E45" w:rsidRPr="008262E8" w14:paraId="393B08E1" w14:textId="77777777" w:rsidTr="007B678D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1775D06A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DC93725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4B55489A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1CF24B2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22BF97F5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355CEF" w14:textId="77777777" w:rsidR="00F94E45" w:rsidRPr="008262E8" w:rsidRDefault="00F94E45" w:rsidP="007B67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4"/>
              </w:rPr>
              <w:t>组员</w:t>
            </w:r>
          </w:p>
        </w:tc>
      </w:tr>
      <w:tr w:rsidR="00F94E45" w:rsidRPr="008262E8" w14:paraId="654DD79C" w14:textId="77777777" w:rsidTr="007B678D">
        <w:trPr>
          <w:trHeight w:val="1413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28D0613A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62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其他：</w:t>
            </w:r>
          </w:p>
          <w:p w14:paraId="5D2EBE78" w14:textId="77777777" w:rsidR="00F94E45" w:rsidRPr="008262E8" w:rsidRDefault="00F94E45" w:rsidP="007B678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6556997" w14:textId="77777777" w:rsidR="00F94E45" w:rsidRPr="003B2A8C" w:rsidRDefault="00F94E45" w:rsidP="00F94E45">
      <w:pPr>
        <w:widowControl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B2A8C">
        <w:rPr>
          <w:rFonts w:ascii="仿宋_GB2312" w:eastAsia="仿宋_GB2312" w:hAnsi="仿宋_GB2312" w:cs="仿宋_GB2312" w:hint="eastAsia"/>
          <w:sz w:val="28"/>
          <w:szCs w:val="28"/>
        </w:rPr>
        <w:t>备注：工程类项目一般单项预算10万元（不含）以上，货物类项目中的仪器、设备、软件（成品软件）一般单项或批量采购预算5万元（不含）以上，服务类项目一般单项预算5万元（不含）以上的都要进行项目论证，专家人数为3人（含）以上的单数。</w:t>
      </w:r>
    </w:p>
    <w:p w14:paraId="45C0B19A" w14:textId="77777777" w:rsidR="00F94E45" w:rsidRDefault="00F94E45" w:rsidP="00F94E45">
      <w:pPr>
        <w:widowControl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B2A8C">
        <w:rPr>
          <w:rFonts w:ascii="仿宋_GB2312" w:eastAsia="仿宋_GB2312" w:hAnsi="仿宋_GB2312" w:cs="仿宋_GB2312" w:hint="eastAsia"/>
          <w:sz w:val="28"/>
          <w:szCs w:val="28"/>
        </w:rPr>
        <w:t>法律法规及政府相关部门另有规定的，按规定执行。</w:t>
      </w:r>
    </w:p>
    <w:p w14:paraId="398874B6" w14:textId="0DE7F4F9" w:rsidR="00C83507" w:rsidRDefault="00C83507" w:rsidP="00F94E45"/>
    <w:sectPr w:rsidR="00C83507" w:rsidSect="00D5254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4B8E" w14:textId="77777777" w:rsidR="00AF599E" w:rsidRDefault="00AF599E" w:rsidP="0085663A">
      <w:r>
        <w:separator/>
      </w:r>
    </w:p>
  </w:endnote>
  <w:endnote w:type="continuationSeparator" w:id="0">
    <w:p w14:paraId="314E2A81" w14:textId="77777777" w:rsidR="00AF599E" w:rsidRDefault="00AF599E" w:rsidP="0085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BA4A" w14:textId="77777777" w:rsidR="00AF599E" w:rsidRDefault="00AF599E" w:rsidP="0085663A">
      <w:r>
        <w:separator/>
      </w:r>
    </w:p>
  </w:footnote>
  <w:footnote w:type="continuationSeparator" w:id="0">
    <w:p w14:paraId="50D25E48" w14:textId="77777777" w:rsidR="00AF599E" w:rsidRDefault="00AF599E" w:rsidP="0085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45"/>
    <w:rsid w:val="001E66DE"/>
    <w:rsid w:val="0085663A"/>
    <w:rsid w:val="00AF599E"/>
    <w:rsid w:val="00BE17BC"/>
    <w:rsid w:val="00C83507"/>
    <w:rsid w:val="00D5254A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F143"/>
  <w15:chartTrackingRefBased/>
  <w15:docId w15:val="{B785C651-4CF2-441B-8162-87975BA4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4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63A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85663A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5663A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85663A"/>
    <w:rPr>
      <w:rFonts w:ascii="Times New Roman" w:eastAsia="宋体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FH15538</dc:creator>
  <cp:keywords/>
  <dc:description/>
  <cp:lastModifiedBy>FH15538</cp:lastModifiedBy>
  <cp:revision>2</cp:revision>
  <dcterms:created xsi:type="dcterms:W3CDTF">2021-10-19T03:14:00Z</dcterms:created>
  <dcterms:modified xsi:type="dcterms:W3CDTF">2021-10-19T08:48:00Z</dcterms:modified>
</cp:coreProperties>
</file>