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6F" w:rsidRPr="00B22B6F" w:rsidRDefault="005A6A30" w:rsidP="00B22B6F">
      <w:pPr>
        <w:spacing w:after="240" w:line="600" w:lineRule="auto"/>
        <w:ind w:leftChars="68" w:left="143" w:rightChars="-27" w:right="-57"/>
        <w:jc w:val="center"/>
        <w:rPr>
          <w:rFonts w:ascii="黑体" w:eastAsia="黑体" w:hAnsi="黑体"/>
          <w:b/>
          <w:sz w:val="40"/>
          <w:szCs w:val="36"/>
        </w:rPr>
      </w:pPr>
      <w:r w:rsidRPr="00B22B6F">
        <w:rPr>
          <w:rFonts w:ascii="黑体" w:eastAsia="黑体" w:hAnsi="黑体" w:hint="eastAsia"/>
          <w:b/>
          <w:sz w:val="40"/>
          <w:szCs w:val="36"/>
        </w:rPr>
        <w:t>202</w:t>
      </w:r>
      <w:r w:rsidR="00B22B6F" w:rsidRPr="00B22B6F">
        <w:rPr>
          <w:rFonts w:ascii="黑体" w:eastAsia="黑体" w:hAnsi="黑体"/>
          <w:b/>
          <w:sz w:val="40"/>
          <w:szCs w:val="36"/>
        </w:rPr>
        <w:t>1</w:t>
      </w:r>
      <w:r w:rsidRPr="00B22B6F">
        <w:rPr>
          <w:rFonts w:ascii="黑体" w:eastAsia="黑体" w:hAnsi="黑体" w:hint="eastAsia"/>
          <w:b/>
          <w:sz w:val="40"/>
          <w:szCs w:val="36"/>
        </w:rPr>
        <w:t>级各班级</w:t>
      </w:r>
      <w:r w:rsidRPr="00B22B6F">
        <w:rPr>
          <w:rFonts w:ascii="黑体" w:eastAsia="黑体" w:hAnsi="黑体"/>
          <w:b/>
          <w:sz w:val="40"/>
          <w:szCs w:val="36"/>
        </w:rPr>
        <w:t>“</w:t>
      </w:r>
      <w:r w:rsidRPr="00B22B6F">
        <w:rPr>
          <w:rFonts w:ascii="黑体" w:eastAsia="黑体" w:hAnsi="黑体" w:hint="eastAsia"/>
          <w:b/>
          <w:sz w:val="40"/>
          <w:szCs w:val="36"/>
        </w:rPr>
        <w:t>体育三</w:t>
      </w:r>
      <w:r w:rsidRPr="00B22B6F">
        <w:rPr>
          <w:rFonts w:ascii="黑体" w:eastAsia="黑体" w:hAnsi="黑体"/>
          <w:b/>
          <w:sz w:val="40"/>
          <w:szCs w:val="36"/>
        </w:rPr>
        <w:t>”</w:t>
      </w:r>
      <w:r w:rsidRPr="00B22B6F">
        <w:rPr>
          <w:rFonts w:ascii="黑体" w:eastAsia="黑体" w:hAnsi="黑体" w:hint="eastAsia"/>
          <w:b/>
          <w:sz w:val="40"/>
          <w:szCs w:val="36"/>
        </w:rPr>
        <w:t>开课时间安排表</w:t>
      </w:r>
    </w:p>
    <w:tbl>
      <w:tblPr>
        <w:tblpPr w:leftFromText="180" w:rightFromText="180" w:vertAnchor="text" w:horzAnchor="margin" w:tblpXSpec="center" w:tblpY="143"/>
        <w:tblW w:w="57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33"/>
        <w:gridCol w:w="852"/>
        <w:gridCol w:w="850"/>
        <w:gridCol w:w="850"/>
        <w:gridCol w:w="3118"/>
        <w:gridCol w:w="3011"/>
      </w:tblGrid>
      <w:tr w:rsidR="00A26E9A" w:rsidTr="00B22B6F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E9A" w:rsidRPr="00B22B6F" w:rsidRDefault="00B22B6F" w:rsidP="00B22B6F">
            <w:pPr>
              <w:ind w:leftChars="68" w:left="143" w:rightChars="-27" w:right="-57"/>
              <w:jc w:val="center"/>
              <w:rPr>
                <w:rFonts w:ascii="黑体" w:eastAsia="黑体" w:hAnsi="黑体"/>
                <w:b/>
                <w:sz w:val="36"/>
                <w:szCs w:val="24"/>
              </w:rPr>
            </w:pPr>
            <w:bookmarkStart w:id="0" w:name="_GoBack"/>
            <w:bookmarkEnd w:id="0"/>
            <w:r w:rsidRPr="00B22B6F">
              <w:rPr>
                <w:rFonts w:ascii="黑体" w:eastAsia="黑体" w:hAnsi="黑体" w:hint="eastAsia"/>
                <w:b/>
                <w:sz w:val="36"/>
                <w:szCs w:val="24"/>
              </w:rPr>
              <w:t>2</w:t>
            </w:r>
            <w:r w:rsidRPr="00B22B6F">
              <w:rPr>
                <w:rFonts w:ascii="黑体" w:eastAsia="黑体" w:hAnsi="黑体"/>
                <w:b/>
                <w:sz w:val="36"/>
                <w:szCs w:val="24"/>
              </w:rPr>
              <w:t>022-2023</w:t>
            </w:r>
            <w:r w:rsidRPr="00B22B6F">
              <w:rPr>
                <w:rFonts w:ascii="黑体" w:eastAsia="黑体" w:hAnsi="黑体" w:hint="eastAsia"/>
                <w:b/>
                <w:sz w:val="36"/>
                <w:szCs w:val="24"/>
              </w:rPr>
              <w:t>学年第二学期</w:t>
            </w:r>
          </w:p>
          <w:p w:rsidR="00B22B6F" w:rsidRPr="00B22B6F" w:rsidRDefault="00B22B6F" w:rsidP="00B22B6F">
            <w:pPr>
              <w:ind w:leftChars="68" w:left="143" w:rightChars="-27" w:right="-57"/>
              <w:jc w:val="center"/>
              <w:rPr>
                <w:b/>
              </w:rPr>
            </w:pPr>
            <w:r w:rsidRPr="00B22B6F">
              <w:rPr>
                <w:rFonts w:hint="eastAsia"/>
                <w:b/>
                <w:sz w:val="24"/>
                <w:szCs w:val="24"/>
              </w:rPr>
              <w:t>（</w:t>
            </w:r>
            <w:r w:rsidR="00E52513">
              <w:rPr>
                <w:rFonts w:hint="eastAsia"/>
                <w:b/>
                <w:sz w:val="24"/>
                <w:szCs w:val="24"/>
              </w:rPr>
              <w:t>第四学期</w:t>
            </w:r>
            <w:r w:rsidRPr="00B22B6F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A26E9A" w:rsidTr="00747718"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节次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星期二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星期三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星期四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9A" w:rsidRPr="00B22B6F" w:rsidRDefault="005A6A30">
            <w:pPr>
              <w:jc w:val="center"/>
              <w:rPr>
                <w:b/>
              </w:rPr>
            </w:pPr>
            <w:r w:rsidRPr="00B22B6F">
              <w:rPr>
                <w:rFonts w:hint="eastAsia"/>
                <w:b/>
              </w:rPr>
              <w:t>星期五</w:t>
            </w:r>
          </w:p>
        </w:tc>
      </w:tr>
      <w:tr w:rsidR="00A26E9A" w:rsidTr="00747718">
        <w:trPr>
          <w:trHeight w:val="4407"/>
        </w:trPr>
        <w:tc>
          <w:tcPr>
            <w:tcW w:w="220" w:type="pct"/>
            <w:tcBorders>
              <w:top w:val="single" w:sz="4" w:space="0" w:color="auto"/>
              <w:bottom w:val="single" w:sz="4" w:space="0" w:color="000000"/>
            </w:tcBorders>
          </w:tcPr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上</w:t>
            </w: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午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000000"/>
            </w:tcBorders>
          </w:tcPr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第</w:t>
            </w: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三</w:t>
            </w: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四</w:t>
            </w: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节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000000"/>
            </w:tcBorders>
          </w:tcPr>
          <w:p w:rsidR="00A26E9A" w:rsidRDefault="00A26E9A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000000"/>
            </w:tcBorders>
          </w:tcPr>
          <w:p w:rsidR="00A26E9A" w:rsidRDefault="00A26E9A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000000"/>
            </w:tcBorders>
          </w:tcPr>
          <w:p w:rsidR="00A26E9A" w:rsidRDefault="00A26E9A">
            <w:pPr>
              <w:rPr>
                <w:sz w:val="18"/>
                <w:szCs w:val="18"/>
              </w:rPr>
            </w:pPr>
          </w:p>
        </w:tc>
        <w:tc>
          <w:tcPr>
            <w:tcW w:w="1635" w:type="pct"/>
            <w:tcBorders>
              <w:top w:val="single" w:sz="4" w:space="0" w:color="auto"/>
            </w:tcBorders>
            <w:vAlign w:val="center"/>
          </w:tcPr>
          <w:p w:rsidR="00A26E9A" w:rsidRPr="00927E4E" w:rsidRDefault="00A26E9A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5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商务英语211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商务英语212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财富管理211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财富管理212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金融服务与管理211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金融服务与管理212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金融服务与管理213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金融服务与管理214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金融科技应用211</w:t>
            </w:r>
          </w:p>
          <w:p w:rsidR="00A26E9A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信用管理211</w:t>
            </w:r>
          </w:p>
        </w:tc>
      </w:tr>
      <w:tr w:rsidR="00A26E9A" w:rsidTr="00747718">
        <w:trPr>
          <w:trHeight w:val="4384"/>
        </w:trPr>
        <w:tc>
          <w:tcPr>
            <w:tcW w:w="220" w:type="pct"/>
            <w:tcBorders>
              <w:bottom w:val="single" w:sz="4" w:space="0" w:color="000000"/>
            </w:tcBorders>
          </w:tcPr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Default="00A26E9A">
            <w:pPr>
              <w:rPr>
                <w:b/>
              </w:rPr>
            </w:pPr>
          </w:p>
          <w:p w:rsidR="0024290C" w:rsidRPr="00B22B6F" w:rsidRDefault="0024290C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下</w:t>
            </w:r>
          </w:p>
          <w:p w:rsidR="00A26E9A" w:rsidRPr="00B22B6F" w:rsidRDefault="00A26E9A">
            <w:pPr>
              <w:rPr>
                <w:b/>
              </w:rPr>
            </w:pPr>
          </w:p>
          <w:p w:rsidR="00A26E9A" w:rsidRDefault="00A26E9A">
            <w:pPr>
              <w:rPr>
                <w:b/>
              </w:rPr>
            </w:pPr>
          </w:p>
          <w:p w:rsidR="0024290C" w:rsidRPr="00B22B6F" w:rsidRDefault="0024290C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午</w:t>
            </w:r>
          </w:p>
        </w:tc>
        <w:tc>
          <w:tcPr>
            <w:tcW w:w="227" w:type="pct"/>
            <w:tcBorders>
              <w:bottom w:val="single" w:sz="4" w:space="0" w:color="000000"/>
            </w:tcBorders>
          </w:tcPr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A26E9A">
            <w:pPr>
              <w:rPr>
                <w:b/>
              </w:rPr>
            </w:pPr>
          </w:p>
          <w:p w:rsidR="00A26E9A" w:rsidRDefault="00A26E9A">
            <w:pPr>
              <w:rPr>
                <w:b/>
              </w:rPr>
            </w:pPr>
          </w:p>
          <w:p w:rsidR="0024290C" w:rsidRPr="00B22B6F" w:rsidRDefault="0024290C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第</w:t>
            </w: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五</w:t>
            </w: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六</w:t>
            </w:r>
          </w:p>
          <w:p w:rsidR="00A26E9A" w:rsidRPr="00B22B6F" w:rsidRDefault="00A26E9A">
            <w:pPr>
              <w:rPr>
                <w:b/>
              </w:rPr>
            </w:pPr>
          </w:p>
          <w:p w:rsidR="00A26E9A" w:rsidRPr="00B22B6F" w:rsidRDefault="005A6A30">
            <w:pPr>
              <w:rPr>
                <w:b/>
              </w:rPr>
            </w:pPr>
            <w:r w:rsidRPr="00B22B6F">
              <w:rPr>
                <w:rFonts w:hint="eastAsia"/>
                <w:b/>
              </w:rPr>
              <w:t>节</w:t>
            </w:r>
          </w:p>
          <w:p w:rsidR="00A26E9A" w:rsidRPr="00B22B6F" w:rsidRDefault="00A26E9A">
            <w:pPr>
              <w:rPr>
                <w:b/>
              </w:rPr>
            </w:pPr>
          </w:p>
        </w:tc>
        <w:tc>
          <w:tcPr>
            <w:tcW w:w="447" w:type="pct"/>
            <w:tcBorders>
              <w:bottom w:val="single" w:sz="4" w:space="0" w:color="000000"/>
            </w:tcBorders>
          </w:tcPr>
          <w:p w:rsidR="00A26E9A" w:rsidRDefault="00A26E9A">
            <w:pPr>
              <w:rPr>
                <w:sz w:val="18"/>
                <w:szCs w:val="18"/>
              </w:rPr>
            </w:pPr>
          </w:p>
        </w:tc>
        <w:tc>
          <w:tcPr>
            <w:tcW w:w="446" w:type="pct"/>
            <w:tcBorders>
              <w:bottom w:val="single" w:sz="4" w:space="0" w:color="000000"/>
            </w:tcBorders>
          </w:tcPr>
          <w:p w:rsidR="00A26E9A" w:rsidRDefault="005A6A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446" w:type="pct"/>
            <w:tcBorders>
              <w:bottom w:val="single" w:sz="4" w:space="0" w:color="000000"/>
            </w:tcBorders>
          </w:tcPr>
          <w:p w:rsidR="00A26E9A" w:rsidRDefault="00A26E9A">
            <w:pPr>
              <w:rPr>
                <w:sz w:val="18"/>
                <w:szCs w:val="18"/>
              </w:rPr>
            </w:pPr>
          </w:p>
        </w:tc>
        <w:tc>
          <w:tcPr>
            <w:tcW w:w="1635" w:type="pct"/>
            <w:tcBorders>
              <w:bottom w:val="single" w:sz="4" w:space="0" w:color="000000"/>
            </w:tcBorders>
            <w:vAlign w:val="center"/>
          </w:tcPr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电子商务211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连锁经营与管理211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全媒体广告策划与营销211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全媒体广告策划与营销212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市场营销213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现代物流管理211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现代物流管理212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现代物流管理213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智能物流技术211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移动互联应用技术211</w:t>
            </w:r>
          </w:p>
          <w:p w:rsidR="00A26E9A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移动互联应用技术212</w:t>
            </w:r>
          </w:p>
        </w:tc>
        <w:tc>
          <w:tcPr>
            <w:tcW w:w="1579" w:type="pct"/>
            <w:tcBorders>
              <w:right w:val="single" w:sz="4" w:space="0" w:color="auto"/>
            </w:tcBorders>
            <w:vAlign w:val="center"/>
          </w:tcPr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大数据技术211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大数据技术212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电子信息工程技术211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电子信息工程技术212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物联网应用技术211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物联网应用技术212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虚拟现实技术应用211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移动应用开发211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移动应用开发212</w:t>
            </w:r>
          </w:p>
          <w:p w:rsidR="00927E4E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云计算技术应用211</w:t>
            </w:r>
          </w:p>
          <w:p w:rsidR="00A26E9A" w:rsidRPr="00927E4E" w:rsidRDefault="00927E4E" w:rsidP="00927E4E">
            <w:pPr>
              <w:rPr>
                <w:rFonts w:ascii="宋体" w:hAnsi="宋体"/>
                <w:sz w:val="24"/>
                <w:szCs w:val="21"/>
              </w:rPr>
            </w:pPr>
            <w:r w:rsidRPr="00927E4E">
              <w:rPr>
                <w:rFonts w:ascii="宋体" w:hAnsi="宋体" w:hint="eastAsia"/>
                <w:sz w:val="24"/>
                <w:szCs w:val="21"/>
              </w:rPr>
              <w:t>云计算技术应用212</w:t>
            </w:r>
          </w:p>
        </w:tc>
      </w:tr>
    </w:tbl>
    <w:p w:rsidR="005A6A30" w:rsidRDefault="005A6A30" w:rsidP="00B22B6F">
      <w:pPr>
        <w:ind w:rightChars="-27" w:right="-57"/>
        <w:rPr>
          <w:b/>
          <w:sz w:val="24"/>
          <w:szCs w:val="24"/>
        </w:rPr>
      </w:pPr>
    </w:p>
    <w:sectPr w:rsidR="005A6A3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37"/>
    <w:rsid w:val="00002DC3"/>
    <w:rsid w:val="0001499B"/>
    <w:rsid w:val="00023CEA"/>
    <w:rsid w:val="000329CD"/>
    <w:rsid w:val="00062A69"/>
    <w:rsid w:val="00073AB1"/>
    <w:rsid w:val="000824BA"/>
    <w:rsid w:val="00082FB8"/>
    <w:rsid w:val="00095C28"/>
    <w:rsid w:val="000B0985"/>
    <w:rsid w:val="00121D6C"/>
    <w:rsid w:val="00133CE8"/>
    <w:rsid w:val="001438AD"/>
    <w:rsid w:val="00144B1F"/>
    <w:rsid w:val="001630C6"/>
    <w:rsid w:val="0018065F"/>
    <w:rsid w:val="001D34E4"/>
    <w:rsid w:val="001F3456"/>
    <w:rsid w:val="002064DF"/>
    <w:rsid w:val="00230E06"/>
    <w:rsid w:val="0024290C"/>
    <w:rsid w:val="00246862"/>
    <w:rsid w:val="00274F2F"/>
    <w:rsid w:val="002A066C"/>
    <w:rsid w:val="002D148D"/>
    <w:rsid w:val="003318CA"/>
    <w:rsid w:val="003352B7"/>
    <w:rsid w:val="00351163"/>
    <w:rsid w:val="00357C74"/>
    <w:rsid w:val="00361E29"/>
    <w:rsid w:val="00362397"/>
    <w:rsid w:val="00381A38"/>
    <w:rsid w:val="00391DF3"/>
    <w:rsid w:val="003A5A91"/>
    <w:rsid w:val="003B7758"/>
    <w:rsid w:val="003D55B2"/>
    <w:rsid w:val="003F0B4E"/>
    <w:rsid w:val="00406448"/>
    <w:rsid w:val="00406A89"/>
    <w:rsid w:val="00413947"/>
    <w:rsid w:val="00426265"/>
    <w:rsid w:val="00430EAD"/>
    <w:rsid w:val="00471C90"/>
    <w:rsid w:val="004910A5"/>
    <w:rsid w:val="00491181"/>
    <w:rsid w:val="00492F4E"/>
    <w:rsid w:val="004A036C"/>
    <w:rsid w:val="004A1681"/>
    <w:rsid w:val="004A4DAB"/>
    <w:rsid w:val="004C0BAC"/>
    <w:rsid w:val="004D69FF"/>
    <w:rsid w:val="004E57F2"/>
    <w:rsid w:val="004E7AE9"/>
    <w:rsid w:val="00504DE3"/>
    <w:rsid w:val="0052184F"/>
    <w:rsid w:val="0053229F"/>
    <w:rsid w:val="0053575A"/>
    <w:rsid w:val="005364D9"/>
    <w:rsid w:val="0053767D"/>
    <w:rsid w:val="00573D42"/>
    <w:rsid w:val="005A6A30"/>
    <w:rsid w:val="005D056D"/>
    <w:rsid w:val="005D5EF9"/>
    <w:rsid w:val="005D631E"/>
    <w:rsid w:val="005E0108"/>
    <w:rsid w:val="005E3C61"/>
    <w:rsid w:val="005F4E90"/>
    <w:rsid w:val="00605E87"/>
    <w:rsid w:val="00613E20"/>
    <w:rsid w:val="00616E5E"/>
    <w:rsid w:val="00653615"/>
    <w:rsid w:val="0065593B"/>
    <w:rsid w:val="00662831"/>
    <w:rsid w:val="00696BA5"/>
    <w:rsid w:val="006C133E"/>
    <w:rsid w:val="006D41CC"/>
    <w:rsid w:val="006E0D06"/>
    <w:rsid w:val="006E1546"/>
    <w:rsid w:val="006E3DAA"/>
    <w:rsid w:val="006F3142"/>
    <w:rsid w:val="00701D30"/>
    <w:rsid w:val="007037E3"/>
    <w:rsid w:val="0070671C"/>
    <w:rsid w:val="007227CC"/>
    <w:rsid w:val="00724DBF"/>
    <w:rsid w:val="00731559"/>
    <w:rsid w:val="0073402A"/>
    <w:rsid w:val="007439D2"/>
    <w:rsid w:val="00747718"/>
    <w:rsid w:val="00750856"/>
    <w:rsid w:val="00765E35"/>
    <w:rsid w:val="00782CFD"/>
    <w:rsid w:val="007904A4"/>
    <w:rsid w:val="007C2936"/>
    <w:rsid w:val="007C36E2"/>
    <w:rsid w:val="007C7F37"/>
    <w:rsid w:val="007D09DA"/>
    <w:rsid w:val="007E39EC"/>
    <w:rsid w:val="007E5DE2"/>
    <w:rsid w:val="007F79F1"/>
    <w:rsid w:val="008037B4"/>
    <w:rsid w:val="00836053"/>
    <w:rsid w:val="00855270"/>
    <w:rsid w:val="00873C84"/>
    <w:rsid w:val="00877A38"/>
    <w:rsid w:val="0088445F"/>
    <w:rsid w:val="00886D91"/>
    <w:rsid w:val="00895112"/>
    <w:rsid w:val="00896295"/>
    <w:rsid w:val="008A2EE4"/>
    <w:rsid w:val="008B4704"/>
    <w:rsid w:val="008C0795"/>
    <w:rsid w:val="008C3753"/>
    <w:rsid w:val="008F391D"/>
    <w:rsid w:val="008F3956"/>
    <w:rsid w:val="008F6CCD"/>
    <w:rsid w:val="00927E4E"/>
    <w:rsid w:val="00972DCD"/>
    <w:rsid w:val="00984B75"/>
    <w:rsid w:val="00987108"/>
    <w:rsid w:val="0099749C"/>
    <w:rsid w:val="009A0AE6"/>
    <w:rsid w:val="009B7B66"/>
    <w:rsid w:val="009C5662"/>
    <w:rsid w:val="009D2F4C"/>
    <w:rsid w:val="009E519B"/>
    <w:rsid w:val="009E5DE8"/>
    <w:rsid w:val="009E7A99"/>
    <w:rsid w:val="00A078C2"/>
    <w:rsid w:val="00A26E9A"/>
    <w:rsid w:val="00A27890"/>
    <w:rsid w:val="00A6373D"/>
    <w:rsid w:val="00A7292A"/>
    <w:rsid w:val="00AB247B"/>
    <w:rsid w:val="00B22B6F"/>
    <w:rsid w:val="00B306F3"/>
    <w:rsid w:val="00B32E06"/>
    <w:rsid w:val="00B52E6E"/>
    <w:rsid w:val="00B538DF"/>
    <w:rsid w:val="00B57A7F"/>
    <w:rsid w:val="00B82DE6"/>
    <w:rsid w:val="00BA13DA"/>
    <w:rsid w:val="00BC1A1E"/>
    <w:rsid w:val="00BD08D9"/>
    <w:rsid w:val="00C41C0E"/>
    <w:rsid w:val="00C45C0A"/>
    <w:rsid w:val="00C5124F"/>
    <w:rsid w:val="00C910C4"/>
    <w:rsid w:val="00C973E5"/>
    <w:rsid w:val="00CA1EF2"/>
    <w:rsid w:val="00CB74A8"/>
    <w:rsid w:val="00CD53D1"/>
    <w:rsid w:val="00D4771F"/>
    <w:rsid w:val="00D5194F"/>
    <w:rsid w:val="00D63D6B"/>
    <w:rsid w:val="00D675CA"/>
    <w:rsid w:val="00D84D6A"/>
    <w:rsid w:val="00DB0368"/>
    <w:rsid w:val="00DB60BC"/>
    <w:rsid w:val="00DB6249"/>
    <w:rsid w:val="00DB7A01"/>
    <w:rsid w:val="00DC2988"/>
    <w:rsid w:val="00DE5C25"/>
    <w:rsid w:val="00DF3E70"/>
    <w:rsid w:val="00E214B9"/>
    <w:rsid w:val="00E52513"/>
    <w:rsid w:val="00E63C4F"/>
    <w:rsid w:val="00E72BD5"/>
    <w:rsid w:val="00E747FE"/>
    <w:rsid w:val="00EB0E05"/>
    <w:rsid w:val="00ED21F2"/>
    <w:rsid w:val="00EF5359"/>
    <w:rsid w:val="00F055DA"/>
    <w:rsid w:val="00F07084"/>
    <w:rsid w:val="00F07533"/>
    <w:rsid w:val="00F41179"/>
    <w:rsid w:val="00F44752"/>
    <w:rsid w:val="00F46EAF"/>
    <w:rsid w:val="00F804BC"/>
    <w:rsid w:val="00F90854"/>
    <w:rsid w:val="00F9577F"/>
    <w:rsid w:val="00F9710B"/>
    <w:rsid w:val="00FA7C9E"/>
    <w:rsid w:val="00FB099F"/>
    <w:rsid w:val="00FD0946"/>
    <w:rsid w:val="00FD1CA6"/>
    <w:rsid w:val="00FD7505"/>
    <w:rsid w:val="00FE5079"/>
    <w:rsid w:val="08A272F5"/>
    <w:rsid w:val="08F90B63"/>
    <w:rsid w:val="0A632E40"/>
    <w:rsid w:val="110D2F34"/>
    <w:rsid w:val="15627A2C"/>
    <w:rsid w:val="16647BAA"/>
    <w:rsid w:val="17B4026D"/>
    <w:rsid w:val="1D7E3D95"/>
    <w:rsid w:val="2FB62EFE"/>
    <w:rsid w:val="363E1152"/>
    <w:rsid w:val="37CD46E7"/>
    <w:rsid w:val="3B8B389E"/>
    <w:rsid w:val="40C9458F"/>
    <w:rsid w:val="41CC2DCA"/>
    <w:rsid w:val="42EB3A0B"/>
    <w:rsid w:val="53C63153"/>
    <w:rsid w:val="5528662A"/>
    <w:rsid w:val="64E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2BB46-EC72-4E06-97EA-FB51049E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uiPriority w:val="9"/>
    <w:rPr>
      <w:rFonts w:ascii="Cambria" w:eastAsia="宋体" w:hAnsi="Cambria" w:cs="Times New Roman"/>
      <w:b/>
      <w:bCs/>
      <w:kern w:val="2"/>
      <w:sz w:val="28"/>
      <w:szCs w:val="28"/>
    </w:rPr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character" w:customStyle="1" w:styleId="a4">
    <w:name w:val="批注文字 字符"/>
    <w:link w:val="a3"/>
    <w:uiPriority w:val="99"/>
    <w:semiHidden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character" w:styleId="ab">
    <w:name w:val="annotation reference"/>
    <w:uiPriority w:val="99"/>
    <w:unhideWhenUsed/>
    <w:rPr>
      <w:sz w:val="21"/>
      <w:szCs w:val="21"/>
    </w:r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6</cp:revision>
  <cp:lastPrinted>2018-01-22T02:39:00Z</cp:lastPrinted>
  <dcterms:created xsi:type="dcterms:W3CDTF">2022-05-10T06:41:00Z</dcterms:created>
  <dcterms:modified xsi:type="dcterms:W3CDTF">2022-05-16T09:14:00Z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391ED3EA986B404C80B37FF123F94400</vt:lpwstr>
  </property>
</Properties>
</file>