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jc w:val="left"/>
        <w:rPr>
          <w:rFonts w:ascii="Times New Roman" w:hAnsi="Times New Roman" w:eastAsia="方正黑体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sz w:val="28"/>
          <w:szCs w:val="28"/>
          <w:lang w:bidi="ar"/>
        </w:rPr>
        <w:t>附件</w:t>
      </w:r>
      <w:r>
        <w:rPr>
          <w:rFonts w:ascii="Times New Roman" w:hAnsi="Times New Roman" w:eastAsia="方正黑体_GBK" w:cs="Times New Roman"/>
          <w:sz w:val="28"/>
          <w:szCs w:val="28"/>
          <w:lang w:bidi="ar"/>
        </w:rPr>
        <w:t>1</w:t>
      </w:r>
    </w:p>
    <w:p>
      <w:pPr>
        <w:widowControl w:val="0"/>
        <w:overflowPunct w:val="0"/>
        <w:spacing w:after="156" w:afterLines="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担任科技副总意向人员信息表</w:t>
      </w:r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</w:t>
      </w:r>
      <w:bookmarkEnd w:id="0"/>
      <w:r>
        <w:rPr>
          <w:rFonts w:ascii="Times New Roman" w:hAnsi="Times New Roman" w:eastAsia="宋体" w:cs="Times New Roman"/>
          <w:sz w:val="28"/>
          <w:szCs w:val="28"/>
          <w:lang w:bidi="ar"/>
        </w:rPr>
        <w:t xml:space="preserve">         </w:t>
      </w:r>
    </w:p>
    <w:tbl>
      <w:tblPr>
        <w:tblStyle w:val="3"/>
        <w:tblW w:w="903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15"/>
        <w:gridCol w:w="1357"/>
        <w:gridCol w:w="833"/>
        <w:gridCol w:w="159"/>
        <w:gridCol w:w="1118"/>
        <w:gridCol w:w="268"/>
        <w:gridCol w:w="975"/>
        <w:gridCol w:w="585"/>
        <w:gridCol w:w="525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工作单位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（高校院所）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所在院系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（所、中心等）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现从事专业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或方向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所属主要学科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主要研发类别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基础研究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应用基础研究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技术开发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成果产业化 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是否海外留学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回国人员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是否“双链融合专员”</w:t>
            </w:r>
          </w:p>
        </w:tc>
        <w:tc>
          <w:tcPr>
            <w:tcW w:w="1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是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意向企业</w:t>
            </w:r>
          </w:p>
        </w:tc>
        <w:tc>
          <w:tcPr>
            <w:tcW w:w="7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_GBK" w:cs="Times New Roman"/>
                <w:sz w:val="24"/>
                <w:szCs w:val="24"/>
              </w:rPr>
              <w:t>（没有可不填）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本人拥有的自主知识产权情况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发明专利授权情况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授权号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排序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软件著作权或动植物新品种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序号</w:t>
            </w: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名称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（主要新产品（含新品种）/新装置（装备）/新工艺/新材料开发/创新服务情况）</w:t>
            </w: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overflowPunct w:val="0"/>
              <w:jc w:val="left"/>
              <w:rPr>
                <w:rFonts w:ascii="Times New Roman" w:hAnsi="Times New Roman" w:eastAsia="方正楷体_GBK" w:cs="Times New Roman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lang w:bidi="ar"/>
              </w:rPr>
              <w:t>个人有关情况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本人工作经历、有关业绩、科研能力</w:t>
            </w:r>
            <w:r>
              <w:rPr>
                <w:rFonts w:hint="eastAsia"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以及所在团队实力情况等，不超过500字）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  <w:lang w:bidi="ar"/>
              </w:rPr>
              <w:t>期望企业为科技副总提供的保障条件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exact"/>
        </w:trPr>
        <w:tc>
          <w:tcPr>
            <w:tcW w:w="90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overflowPunct w:val="0"/>
              <w:spacing w:line="400" w:lineRule="exact"/>
              <w:jc w:val="left"/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（主要包含企业给付薪酬、提供科研条件和人才团队、配套科研经费等方面，一般不超过200字）</w:t>
            </w:r>
          </w:p>
          <w:p>
            <w:pPr>
              <w:widowControl w:val="0"/>
              <w:overflowPunct w:val="0"/>
              <w:spacing w:line="320" w:lineRule="exact"/>
              <w:jc w:val="center"/>
              <w:rPr>
                <w:rFonts w:ascii="Times New Roman" w:hAnsi="Times New Roman" w:eastAsia="方正楷体_GBK" w:cs="Times New Roman"/>
                <w:sz w:val="24"/>
                <w:szCs w:val="24"/>
              </w:rPr>
            </w:pPr>
          </w:p>
        </w:tc>
      </w:tr>
    </w:tbl>
    <w:p>
      <w:pPr>
        <w:overflowPunct w:val="0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pgSz w:w="11906" w:h="16838"/>
          <w:pgMar w:top="2098" w:right="1474" w:bottom="1701" w:left="1474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51A73F45"/>
    <w:rsid w:val="51A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2023-12-26T09:31:00Z</dcterms:created>
  <dc:creator>何玉清</dc:creator>
  <cp:lastModifiedBy>何玉清</cp:lastModifiedBy>
  <dcterms:modified xsi:type="dcterms:W3CDTF">2023-12-26T09:32:04Z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991508A9307F42C7A359C67556F2259B_11</vt:lpwstr>
  </property>
</Properties>
</file>