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cs="宋体" w:asciiTheme="minorEastAsia" w:hAnsiTheme="minorEastAsia" w:eastAsiaTheme="minorEastAsia"/>
          <w:b/>
          <w:sz w:val="52"/>
          <w:szCs w:val="52"/>
        </w:rPr>
      </w:pPr>
      <w:r>
        <w:rPr>
          <w:rFonts w:hint="eastAsia" w:cs="宋体" w:asciiTheme="minorEastAsia" w:hAnsiTheme="minorEastAsia" w:eastAsiaTheme="minorEastAsia"/>
          <w:b/>
          <w:sz w:val="52"/>
          <w:szCs w:val="52"/>
        </w:rPr>
        <w:t>安徽商贸职业技术学院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cs="宋体" w:asciiTheme="minorEastAsia" w:hAnsiTheme="minorEastAsia" w:eastAsiaTheme="minorEastAsia"/>
          <w:b/>
          <w:sz w:val="52"/>
          <w:szCs w:val="52"/>
        </w:rPr>
        <w:t>学术专项人才</w:t>
      </w:r>
    </w:p>
    <w:p>
      <w:pPr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 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 w:cs="宋体"/>
          <w:sz w:val="52"/>
          <w:szCs w:val="52"/>
        </w:rPr>
        <w:t>申</w:t>
      </w:r>
      <w:r>
        <w:rPr>
          <w:rFonts w:hint="eastAsia" w:ascii="方正小标宋简体" w:eastAsia="方正小标宋简体"/>
          <w:sz w:val="52"/>
          <w:szCs w:val="52"/>
        </w:rPr>
        <w:t xml:space="preserve">  </w:t>
      </w:r>
      <w:r>
        <w:rPr>
          <w:rFonts w:hint="eastAsia" w:ascii="方正小标宋简体" w:hAnsi="宋体" w:eastAsia="方正小标宋简体" w:cs="宋体"/>
          <w:sz w:val="52"/>
          <w:szCs w:val="52"/>
        </w:rPr>
        <w:t>请</w:t>
      </w:r>
      <w:r>
        <w:rPr>
          <w:rFonts w:hint="eastAsia" w:ascii="方正小标宋简体" w:eastAsia="方正小标宋简体"/>
          <w:sz w:val="52"/>
          <w:szCs w:val="52"/>
        </w:rPr>
        <w:t xml:space="preserve">  </w:t>
      </w:r>
      <w:r>
        <w:rPr>
          <w:rFonts w:hint="eastAsia" w:ascii="方正小标宋简体" w:hAnsi="宋体" w:eastAsia="方正小标宋简体" w:cs="宋体"/>
          <w:sz w:val="52"/>
          <w:szCs w:val="52"/>
        </w:rPr>
        <w:t>表</w:t>
      </w:r>
    </w:p>
    <w:p>
      <w:pPr>
        <w:jc w:val="center"/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 </w:t>
      </w:r>
    </w:p>
    <w:p>
      <w:pPr>
        <w:rPr>
          <w:szCs w:val="32"/>
        </w:rPr>
      </w:pPr>
      <w:r>
        <w:rPr>
          <w:szCs w:val="32"/>
        </w:rPr>
        <w:t xml:space="preserve"> </w:t>
      </w:r>
    </w:p>
    <w:p>
      <w:pPr>
        <w:spacing w:line="360" w:lineRule="auto"/>
        <w:rPr>
          <w:rFonts w:ascii="方正仿宋_GBK" w:hAnsi="宋体" w:eastAsia="方正仿宋_GBK"/>
          <w:bCs/>
          <w:szCs w:val="32"/>
          <w:u w:val="single"/>
        </w:rPr>
      </w:pPr>
      <w:r>
        <w:rPr>
          <w:rFonts w:eastAsia="方正仿宋_GBK"/>
          <w:bCs/>
          <w:color w:val="FF0000"/>
          <w:szCs w:val="32"/>
        </w:rPr>
        <w:t xml:space="preserve">           </w:t>
      </w:r>
      <w:r>
        <w:rPr>
          <w:rFonts w:hint="eastAsia" w:ascii="方正仿宋_GBK" w:hAnsi="宋体" w:eastAsia="方正仿宋_GBK"/>
          <w:bCs/>
          <w:color w:val="FF0000"/>
          <w:szCs w:val="32"/>
        </w:rPr>
        <w:t xml:space="preserve"> </w:t>
      </w:r>
      <w:r>
        <w:rPr>
          <w:rFonts w:hint="eastAsia" w:ascii="方正仿宋_GBK" w:hAnsi="宋体" w:eastAsia="方正仿宋_GBK"/>
          <w:bCs/>
          <w:szCs w:val="32"/>
        </w:rPr>
        <w:t>姓  名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     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    </w:t>
      </w:r>
    </w:p>
    <w:p>
      <w:pPr>
        <w:spacing w:line="360" w:lineRule="auto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            工  号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  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    </w:t>
      </w:r>
    </w:p>
    <w:p>
      <w:pPr>
        <w:spacing w:line="360" w:lineRule="auto"/>
        <w:rPr>
          <w:rFonts w:ascii="方正仿宋_GBK" w:hAnsi="宋体" w:eastAsia="方正仿宋_GBK"/>
          <w:bCs/>
          <w:szCs w:val="32"/>
          <w:u w:val="single"/>
        </w:rPr>
      </w:pPr>
      <w:r>
        <w:rPr>
          <w:rFonts w:hint="eastAsia" w:ascii="方正仿宋_GBK" w:hAnsi="宋体" w:eastAsia="方正仿宋_GBK"/>
          <w:bCs/>
          <w:szCs w:val="32"/>
        </w:rPr>
        <w:t xml:space="preserve">            院  部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  </w:t>
      </w:r>
    </w:p>
    <w:p>
      <w:pPr>
        <w:spacing w:line="360" w:lineRule="auto"/>
        <w:ind w:firstLine="1896" w:firstLineChars="6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申请类型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   </w:t>
      </w:r>
    </w:p>
    <w:p>
      <w:pPr>
        <w:spacing w:line="360" w:lineRule="auto"/>
        <w:rPr>
          <w:rFonts w:ascii="方正仿宋_GBK" w:hAnsi="宋体" w:eastAsia="方正仿宋_GBK"/>
          <w:bCs/>
          <w:szCs w:val="32"/>
          <w:u w:val="single"/>
        </w:rPr>
      </w:pPr>
      <w:r>
        <w:rPr>
          <w:rFonts w:hint="eastAsia" w:ascii="方正仿宋_GBK" w:hAnsi="宋体" w:eastAsia="方正仿宋_GBK"/>
          <w:bCs/>
          <w:szCs w:val="32"/>
        </w:rPr>
        <w:t xml:space="preserve">            学  科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</w:t>
      </w:r>
      <w:r>
        <w:rPr>
          <w:rFonts w:hint="eastAsia" w:ascii="方正仿宋_GBK" w:hAnsi="宋体" w:eastAsia="方正仿宋_GBK"/>
          <w:bCs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宋体" w:eastAsia="方正仿宋_GBK"/>
          <w:bCs/>
          <w:szCs w:val="32"/>
          <w:u w:val="single"/>
        </w:rPr>
        <w:t xml:space="preserve">  </w:t>
      </w:r>
    </w:p>
    <w:p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>
      <w:pPr>
        <w:jc w:val="center"/>
        <w:rPr>
          <w:rFonts w:ascii="方正仿宋_GBK" w:hAnsi="宋体" w:eastAsia="方正仿宋_GBK" w:cs="宋体"/>
          <w:b/>
          <w:bCs/>
          <w:spacing w:val="20"/>
          <w:sz w:val="36"/>
          <w:szCs w:val="36"/>
        </w:rPr>
      </w:pPr>
    </w:p>
    <w:p>
      <w:pPr>
        <w:jc w:val="center"/>
        <w:rPr>
          <w:rFonts w:ascii="方正仿宋_GBK" w:eastAsia="方正仿宋_GBK"/>
          <w:b/>
          <w:bCs/>
          <w:spacing w:val="20"/>
          <w:sz w:val="36"/>
          <w:szCs w:val="36"/>
        </w:rPr>
        <w:sectPr>
          <w:pgSz w:w="11906" w:h="16838"/>
          <w:pgMar w:top="2098" w:right="1474" w:bottom="1985" w:left="1588" w:header="1701" w:footer="1134" w:gutter="0"/>
          <w:cols w:space="720" w:num="1"/>
          <w:docGrid w:type="linesAndChars" w:linePitch="579" w:charSpace="-849"/>
        </w:sect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asciiTheme="minorEastAsia" w:hAnsiTheme="minorEastAsia" w:eastAsiaTheme="minorEastAsia"/>
          <w:b/>
          <w:bCs/>
          <w:sz w:val="44"/>
          <w:szCs w:val="44"/>
        </w:rPr>
        <w:t>填 表 说 明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asciiTheme="minorEastAsia" w:hAnsiTheme="minorEastAsia" w:eastAsiaTheme="minorEastAsia"/>
          <w:b/>
          <w:bCs/>
          <w:sz w:val="36"/>
          <w:szCs w:val="36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632" w:firstLineChars="200"/>
        <w:rPr>
          <w:rFonts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Cs w:val="32"/>
        </w:rPr>
        <w:t>申请类型为学术技术带头人、科研领军人物、科研新星。</w:t>
      </w:r>
    </w:p>
    <w:p>
      <w:pPr>
        <w:numPr>
          <w:ilvl w:val="0"/>
          <w:numId w:val="1"/>
        </w:numPr>
        <w:spacing w:line="360" w:lineRule="auto"/>
        <w:ind w:firstLine="632" w:firstLineChars="200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学科门类、一级学科及代码：以国务院学位委员会2011年公布的《学位授予和人才培养学科目录》为准。</w:t>
      </w:r>
    </w:p>
    <w:p>
      <w:pPr>
        <w:spacing w:line="360" w:lineRule="auto"/>
        <w:ind w:firstLine="632" w:firstLineChars="200"/>
        <w:rPr>
          <w:rFonts w:asciiTheme="minorEastAsia" w:hAnsiTheme="minorEastAsia" w:eastAsiaTheme="minorEastAsia"/>
          <w:szCs w:val="32"/>
        </w:rPr>
        <w:sectPr>
          <w:pgSz w:w="11906" w:h="16838"/>
          <w:pgMar w:top="2098" w:right="1474" w:bottom="1985" w:left="1588" w:header="1701" w:footer="1134" w:gutter="0"/>
          <w:cols w:space="720" w:num="1"/>
          <w:docGrid w:type="linesAndChars" w:linePitch="579" w:charSpace="-849"/>
        </w:sectPr>
      </w:pPr>
      <w:r>
        <w:rPr>
          <w:rFonts w:hint="eastAsia" w:asciiTheme="minorEastAsia" w:hAnsiTheme="minorEastAsia" w:eastAsiaTheme="minorEastAsia"/>
          <w:szCs w:val="32"/>
        </w:rPr>
        <w:t>3</w:t>
      </w:r>
      <w:r>
        <w:rPr>
          <w:rFonts w:asciiTheme="minorEastAsia" w:hAnsiTheme="minorEastAsia" w:eastAsiaTheme="minorEastAsia"/>
          <w:szCs w:val="32"/>
        </w:rPr>
        <w:t>、学术技术未来规划：扼要填写本人未来目标（科学研究、人才培养及转化应用等）</w:t>
      </w:r>
      <w:r>
        <w:rPr>
          <w:rFonts w:hint="eastAsia" w:asciiTheme="minorEastAsia" w:hAnsiTheme="minorEastAsia" w:eastAsiaTheme="minorEastAsia"/>
          <w:szCs w:val="32"/>
          <w:lang w:eastAsia="zh-CN"/>
        </w:rPr>
        <w:t>，限300字</w:t>
      </w:r>
      <w:r>
        <w:rPr>
          <w:rFonts w:asciiTheme="minorEastAsia" w:hAnsiTheme="minorEastAsia" w:eastAsiaTheme="minorEastAsia"/>
          <w:szCs w:val="32"/>
        </w:rPr>
        <w:t>。</w:t>
      </w:r>
    </w:p>
    <w:p>
      <w:pPr>
        <w:spacing w:line="560" w:lineRule="exact"/>
        <w:rPr>
          <w:rFonts w:asciiTheme="minorEastAsia" w:hAnsiTheme="minorEastAsia" w:eastAsiaTheme="minorEastAsia"/>
          <w:b/>
          <w:bCs/>
          <w:color w:val="000000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32"/>
        </w:rPr>
        <w:t>1.</w:t>
      </w:r>
      <w:r>
        <w:rPr>
          <w:rFonts w:asciiTheme="minorEastAsia" w:hAnsiTheme="minorEastAsia" w:eastAsiaTheme="minorEastAsia"/>
          <w:b/>
          <w:bCs/>
          <w:color w:val="000000"/>
          <w:szCs w:val="32"/>
        </w:rPr>
        <w:t>基本情况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5"/>
        <w:gridCol w:w="464"/>
        <w:gridCol w:w="408"/>
        <w:gridCol w:w="1317"/>
        <w:gridCol w:w="1391"/>
        <w:gridCol w:w="1275"/>
        <w:gridCol w:w="1418"/>
        <w:gridCol w:w="121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学科门类及代码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一级学科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及代码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出生日期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学历学位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毕业时间</w:t>
            </w: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毕业学校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所学专业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从事专业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（一级学科）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职   称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所属院部</w:t>
            </w:r>
          </w:p>
        </w:tc>
        <w:tc>
          <w:tcPr>
            <w:tcW w:w="54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参加工作时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间</w:t>
            </w: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高校教育教学科研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工作经历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“双师”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情况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2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获奖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情况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>
          <w:pgSz w:w="11906" w:h="16838"/>
          <w:pgMar w:top="2098" w:right="1474" w:bottom="1985" w:left="1588" w:header="1701" w:footer="1134" w:gutter="0"/>
          <w:cols w:space="720" w:num="1"/>
          <w:docGrid w:type="linesAndChars" w:linePitch="579" w:charSpace="-849"/>
        </w:sectPr>
      </w:pPr>
    </w:p>
    <w:p>
      <w:pPr>
        <w:spacing w:line="560" w:lineRule="exact"/>
        <w:rPr>
          <w:rFonts w:hint="eastAsia" w:asciiTheme="minorEastAsia" w:hAnsiTheme="minorEastAsia" w:eastAsiaTheme="minorEastAsia"/>
          <w:b/>
          <w:bCs/>
          <w:color w:val="000000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32"/>
        </w:rPr>
        <w:t>2.教学研究情况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211"/>
        <w:gridCol w:w="139"/>
        <w:gridCol w:w="1117"/>
        <w:gridCol w:w="990"/>
        <w:gridCol w:w="22"/>
        <w:gridCol w:w="1355"/>
        <w:gridCol w:w="466"/>
        <w:gridCol w:w="283"/>
        <w:gridCol w:w="14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47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2.1 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获奖时间</w:t>
            </w:r>
          </w:p>
        </w:tc>
        <w:tc>
          <w:tcPr>
            <w:tcW w:w="14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颁奖单位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类别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教学成果等级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奖励等级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47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2.2 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教材名称</w:t>
            </w:r>
          </w:p>
        </w:tc>
        <w:tc>
          <w:tcPr>
            <w:tcW w:w="2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出版时间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847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2.3教育教学改革项目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立项单位</w:t>
            </w:r>
          </w:p>
        </w:tc>
        <w:tc>
          <w:tcPr>
            <w:tcW w:w="8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立项时间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268" w:type="dxa"/>
            <w:gridSpan w:val="4"/>
            <w:vAlign w:val="center"/>
          </w:tcPr>
          <w:p/>
        </w:tc>
        <w:tc>
          <w:tcPr>
            <w:tcW w:w="1355" w:type="dxa"/>
            <w:vAlign w:val="center"/>
          </w:tcPr>
          <w:p/>
        </w:tc>
        <w:tc>
          <w:tcPr>
            <w:tcW w:w="891" w:type="dxa"/>
            <w:gridSpan w:val="3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268" w:type="dxa"/>
            <w:gridSpan w:val="4"/>
            <w:vAlign w:val="center"/>
          </w:tcPr>
          <w:p/>
        </w:tc>
        <w:tc>
          <w:tcPr>
            <w:tcW w:w="1355" w:type="dxa"/>
            <w:vAlign w:val="center"/>
          </w:tcPr>
          <w:p/>
        </w:tc>
        <w:tc>
          <w:tcPr>
            <w:tcW w:w="891" w:type="dxa"/>
            <w:gridSpan w:val="3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>
          <w:pgSz w:w="11906" w:h="16838"/>
          <w:pgMar w:top="2098" w:right="1474" w:bottom="1985" w:left="1588" w:header="1701" w:footer="1134" w:gutter="0"/>
          <w:cols w:space="720" w:num="1"/>
          <w:docGrid w:type="linesAndChars" w:linePitch="579" w:charSpace="-849"/>
        </w:sectPr>
      </w:pPr>
    </w:p>
    <w:p>
      <w:pPr>
        <w:spacing w:line="560" w:lineRule="exact"/>
        <w:rPr>
          <w:rFonts w:hint="eastAsia" w:asciiTheme="minorEastAsia" w:hAnsiTheme="minorEastAsia" w:eastAsiaTheme="minorEastAsia"/>
          <w:b/>
          <w:bCs/>
          <w:color w:val="000000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32"/>
        </w:rPr>
        <w:t>3.科学研究情况</w:t>
      </w:r>
    </w:p>
    <w:tbl>
      <w:tblPr>
        <w:tblStyle w:val="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461"/>
        <w:gridCol w:w="489"/>
        <w:gridCol w:w="475"/>
        <w:gridCol w:w="452"/>
        <w:gridCol w:w="279"/>
        <w:gridCol w:w="794"/>
        <w:gridCol w:w="318"/>
        <w:gridCol w:w="118"/>
        <w:gridCol w:w="875"/>
        <w:gridCol w:w="118"/>
        <w:gridCol w:w="23"/>
        <w:gridCol w:w="283"/>
        <w:gridCol w:w="465"/>
        <w:gridCol w:w="66"/>
        <w:gridCol w:w="1101"/>
        <w:gridCol w:w="11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96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.1 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论文名称</w:t>
            </w: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期刊名称、刊号、期号</w:t>
            </w:r>
          </w:p>
        </w:tc>
        <w:tc>
          <w:tcPr>
            <w:tcW w:w="1311" w:type="dxa"/>
            <w:gridSpan w:val="3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955" w:type="dxa"/>
            <w:gridSpan w:val="5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检索来源</w:t>
            </w:r>
          </w:p>
        </w:tc>
        <w:tc>
          <w:tcPr>
            <w:tcW w:w="867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96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3.2 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项目编号</w:t>
            </w: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立项单位</w:t>
            </w:r>
          </w:p>
        </w:tc>
        <w:tc>
          <w:tcPr>
            <w:tcW w:w="8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类别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立项时间</w:t>
            </w: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896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.3学术专著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教材名称</w:t>
            </w:r>
          </w:p>
        </w:tc>
        <w:tc>
          <w:tcPr>
            <w:tcW w:w="21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出版时间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等级</w:t>
            </w:r>
          </w:p>
        </w:tc>
        <w:tc>
          <w:tcPr>
            <w:tcW w:w="289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2156" w:type="dxa"/>
            <w:gridSpan w:val="5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289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56" w:type="dxa"/>
            <w:gridSpan w:val="5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289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56" w:type="dxa"/>
            <w:gridSpan w:val="5"/>
            <w:vAlign w:val="center"/>
          </w:tcPr>
          <w:p/>
        </w:tc>
        <w:tc>
          <w:tcPr>
            <w:tcW w:w="1112" w:type="dxa"/>
            <w:gridSpan w:val="2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289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896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.4 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2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专利名称</w:t>
            </w:r>
          </w:p>
        </w:tc>
        <w:tc>
          <w:tcPr>
            <w:tcW w:w="1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专利号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授予专利时间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  <w:tc>
          <w:tcPr>
            <w:tcW w:w="292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与本人专业相关性说明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2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  <w:lang w:bidi="ar"/>
              </w:rPr>
            </w:pPr>
          </w:p>
        </w:tc>
        <w:tc>
          <w:tcPr>
            <w:tcW w:w="1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  <w:lang w:bidi="ar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  <w:lang w:bidi="ar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hint="default" w:ascii="宋体" w:eastAsia="宋体" w:cs="宋体"/>
                <w:color w:val="000000"/>
                <w:kern w:val="0"/>
                <w:sz w:val="23"/>
                <w:szCs w:val="23"/>
                <w:lang w:val="en-US" w:eastAsia="zh-CN" w:bidi="ar"/>
              </w:rPr>
            </w:pPr>
          </w:p>
        </w:tc>
        <w:tc>
          <w:tcPr>
            <w:tcW w:w="2921" w:type="dxa"/>
            <w:gridSpan w:val="7"/>
            <w:vAlign w:val="center"/>
          </w:tcPr>
          <w:p>
            <w:pPr>
              <w:rPr>
                <w:rFonts w:hint="default" w:ascii="宋体" w:eastAsia="宋体" w:cs="宋体"/>
                <w:color w:val="000000"/>
                <w:kern w:val="0"/>
                <w:sz w:val="23"/>
                <w:szCs w:val="2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2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9" w:type="dxa"/>
            <w:gridSpan w:val="4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921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2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9" w:type="dxa"/>
            <w:gridSpan w:val="4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921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2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9" w:type="dxa"/>
            <w:gridSpan w:val="4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921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896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.5 横向课题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项目编号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立项单位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到账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立项时间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843" w:type="dxa"/>
            <w:gridSpan w:val="4"/>
            <w:vAlign w:val="center"/>
          </w:tcPr>
          <w:p/>
        </w:tc>
        <w:tc>
          <w:tcPr>
            <w:tcW w:w="1417" w:type="dxa"/>
            <w:gridSpan w:val="5"/>
            <w:vAlign w:val="center"/>
          </w:tcPr>
          <w:p/>
        </w:tc>
        <w:tc>
          <w:tcPr>
            <w:tcW w:w="1632" w:type="dxa"/>
            <w:gridSpan w:val="3"/>
            <w:vAlign w:val="center"/>
          </w:tcPr>
          <w:p/>
        </w:tc>
        <w:tc>
          <w:tcPr>
            <w:tcW w:w="98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843" w:type="dxa"/>
            <w:gridSpan w:val="4"/>
            <w:vAlign w:val="center"/>
          </w:tcPr>
          <w:p/>
        </w:tc>
        <w:tc>
          <w:tcPr>
            <w:tcW w:w="1417" w:type="dxa"/>
            <w:gridSpan w:val="5"/>
            <w:vAlign w:val="center"/>
          </w:tcPr>
          <w:p/>
        </w:tc>
        <w:tc>
          <w:tcPr>
            <w:tcW w:w="1632" w:type="dxa"/>
            <w:gridSpan w:val="3"/>
            <w:vAlign w:val="center"/>
          </w:tcPr>
          <w:p/>
        </w:tc>
        <w:tc>
          <w:tcPr>
            <w:tcW w:w="98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843" w:type="dxa"/>
            <w:gridSpan w:val="4"/>
            <w:vAlign w:val="center"/>
          </w:tcPr>
          <w:p/>
        </w:tc>
        <w:tc>
          <w:tcPr>
            <w:tcW w:w="1417" w:type="dxa"/>
            <w:gridSpan w:val="5"/>
            <w:vAlign w:val="center"/>
          </w:tcPr>
          <w:p/>
        </w:tc>
        <w:tc>
          <w:tcPr>
            <w:tcW w:w="1632" w:type="dxa"/>
            <w:gridSpan w:val="3"/>
            <w:vAlign w:val="center"/>
          </w:tcPr>
          <w:p/>
        </w:tc>
        <w:tc>
          <w:tcPr>
            <w:tcW w:w="98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843" w:type="dxa"/>
            <w:gridSpan w:val="4"/>
            <w:vAlign w:val="center"/>
          </w:tcPr>
          <w:p/>
        </w:tc>
        <w:tc>
          <w:tcPr>
            <w:tcW w:w="1417" w:type="dxa"/>
            <w:gridSpan w:val="5"/>
            <w:vAlign w:val="center"/>
          </w:tcPr>
          <w:p/>
        </w:tc>
        <w:tc>
          <w:tcPr>
            <w:tcW w:w="1632" w:type="dxa"/>
            <w:gridSpan w:val="3"/>
            <w:vAlign w:val="center"/>
          </w:tcPr>
          <w:p/>
        </w:tc>
        <w:tc>
          <w:tcPr>
            <w:tcW w:w="98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843" w:type="dxa"/>
            <w:gridSpan w:val="4"/>
            <w:vAlign w:val="center"/>
          </w:tcPr>
          <w:p/>
        </w:tc>
        <w:tc>
          <w:tcPr>
            <w:tcW w:w="1417" w:type="dxa"/>
            <w:gridSpan w:val="5"/>
            <w:vAlign w:val="center"/>
          </w:tcPr>
          <w:p/>
        </w:tc>
        <w:tc>
          <w:tcPr>
            <w:tcW w:w="1632" w:type="dxa"/>
            <w:gridSpan w:val="3"/>
            <w:vAlign w:val="center"/>
          </w:tcPr>
          <w:p/>
        </w:tc>
        <w:tc>
          <w:tcPr>
            <w:tcW w:w="983" w:type="dxa"/>
            <w:gridSpan w:val="2"/>
            <w:vAlign w:val="center"/>
          </w:tcPr>
          <w:p/>
        </w:tc>
      </w:tr>
    </w:tbl>
    <w:p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>
          <w:pgSz w:w="11906" w:h="16838"/>
          <w:pgMar w:top="2098" w:right="1474" w:bottom="1985" w:left="1588" w:header="1701" w:footer="1134" w:gutter="0"/>
          <w:cols w:space="720" w:num="1"/>
          <w:docGrid w:type="linesAndChars" w:linePitch="579" w:charSpace="-849"/>
        </w:sectPr>
      </w:pPr>
    </w:p>
    <w:p>
      <w:pPr>
        <w:spacing w:line="560" w:lineRule="exact"/>
        <w:rPr>
          <w:rFonts w:hint="eastAsia" w:asciiTheme="minorEastAsia" w:hAnsiTheme="minorEastAsia" w:eastAsiaTheme="minorEastAsia"/>
          <w:b/>
          <w:bCs/>
          <w:color w:val="000000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32"/>
        </w:rPr>
        <w:t>4.</w:t>
      </w:r>
      <w:r>
        <w:rPr>
          <w:rFonts w:asciiTheme="minorEastAsia" w:hAnsiTheme="minorEastAsia" w:eastAsiaTheme="minorEastAsia"/>
          <w:b/>
          <w:bCs/>
          <w:color w:val="000000"/>
          <w:szCs w:val="32"/>
        </w:rPr>
        <w:t>学术技术未来规划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未来目标（科学研究、人才培养及转化应用等）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59" w:hRule="atLeast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（限300字）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>
          <w:pgSz w:w="11906" w:h="16838"/>
          <w:pgMar w:top="2098" w:right="1474" w:bottom="1985" w:left="1588" w:header="1701" w:footer="1134" w:gutter="0"/>
          <w:cols w:space="720" w:num="1"/>
          <w:docGrid w:type="linesAndChars" w:linePitch="579" w:charSpace="-849"/>
        </w:sectPr>
      </w:pPr>
    </w:p>
    <w:p>
      <w:pPr>
        <w:spacing w:line="560" w:lineRule="exact"/>
        <w:rPr>
          <w:rFonts w:asciiTheme="minorEastAsia" w:hAnsiTheme="minorEastAsia" w:eastAsiaTheme="minorEastAsia"/>
          <w:b/>
          <w:bCs/>
          <w:color w:val="000000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32"/>
        </w:rPr>
        <w:t>5.</w:t>
      </w:r>
      <w:r>
        <w:rPr>
          <w:rFonts w:asciiTheme="minorEastAsia" w:hAnsiTheme="minorEastAsia" w:eastAsiaTheme="minorEastAsia"/>
          <w:b/>
          <w:bCs/>
          <w:color w:val="000000"/>
          <w:szCs w:val="32"/>
        </w:rPr>
        <w:t>审批</w:t>
      </w:r>
    </w:p>
    <w:tbl>
      <w:tblPr>
        <w:tblStyle w:val="2"/>
        <w:tblW w:w="8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本人诚信承诺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本人保证以上所填内容属实。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签  字：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科研与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校企合作处意见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         年   月   日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组织人事处意见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         年   月   日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盖  章：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5996"/>
    <w:multiLevelType w:val="multilevel"/>
    <w:tmpl w:val="117B599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22"/>
    <w:rsid w:val="003C21FF"/>
    <w:rsid w:val="00771222"/>
    <w:rsid w:val="0092003F"/>
    <w:rsid w:val="00A87C45"/>
    <w:rsid w:val="00AA6608"/>
    <w:rsid w:val="00B369F0"/>
    <w:rsid w:val="00B71C23"/>
    <w:rsid w:val="00C5313F"/>
    <w:rsid w:val="00E9566C"/>
    <w:rsid w:val="00EA6BA9"/>
    <w:rsid w:val="134773C9"/>
    <w:rsid w:val="4E404DEA"/>
    <w:rsid w:val="5BC30E30"/>
    <w:rsid w:val="60C649C8"/>
    <w:rsid w:val="617779FA"/>
    <w:rsid w:val="66305538"/>
    <w:rsid w:val="6D571E6C"/>
    <w:rsid w:val="6F46593A"/>
    <w:rsid w:val="765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227</Words>
  <Characters>1299</Characters>
  <Lines>10</Lines>
  <Paragraphs>3</Paragraphs>
  <TotalTime>1</TotalTime>
  <ScaleCrop>false</ScaleCrop>
  <LinksUpToDate>false</LinksUpToDate>
  <CharactersWithSpaces>1523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2021-02-26T01:49:00Z</dcterms:created>
  <dc:creator>Users</dc:creator>
  <cp:lastModifiedBy>李菲</cp:lastModifiedBy>
  <dcterms:modified xsi:type="dcterms:W3CDTF">2021-05-06T14:44:51Z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B2749A0C39EA45A1B8BC2C55FF64125D</vt:lpwstr>
  </property>
</Properties>
</file>