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0" w:rsidRDefault="00EB15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老食堂设施设备拆运清单</w:t>
      </w:r>
    </w:p>
    <w:p w:rsidR="00C16440" w:rsidRDefault="00C16440">
      <w:pPr>
        <w:jc w:val="center"/>
        <w:rPr>
          <w:sz w:val="36"/>
          <w:szCs w:val="36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白案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烘盘架车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不锈钢烟罩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仓库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红案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不锈钢烟罩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不锈钢碗柜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不锈钢台柜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不锈钢调料平台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小型工作台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切配间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楼层</w:t>
            </w:r>
          </w:p>
        </w:tc>
        <w:tc>
          <w:tcPr>
            <w:tcW w:w="1559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售卖间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 w:rsidP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不锈钢保温台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大厅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新开水房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开水机组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黑板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一楼后门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双眼大灶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单眼灶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保温台</w:t>
            </w:r>
          </w:p>
        </w:tc>
        <w:tc>
          <w:tcPr>
            <w:tcW w:w="1276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原生活服务中心办公室</w:t>
            </w:r>
          </w:p>
        </w:tc>
        <w:tc>
          <w:tcPr>
            <w:tcW w:w="3969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1276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rPr>
          <w:sz w:val="36"/>
          <w:szCs w:val="36"/>
        </w:rPr>
      </w:pPr>
    </w:p>
    <w:p w:rsidR="00C16440" w:rsidRDefault="00EB15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老食堂设施设备拆运清单</w:t>
      </w:r>
    </w:p>
    <w:p w:rsidR="00C16440" w:rsidRDefault="00C16440">
      <w:pPr>
        <w:jc w:val="center"/>
        <w:rPr>
          <w:sz w:val="36"/>
          <w:szCs w:val="36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白案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不锈钢烟罩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514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蒸饭车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主食库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调料库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天井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双门蒸柜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红案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烟罩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电炸炉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切配间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大厅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黑板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售卖间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平板冰柜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双向工作台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平板工作台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rPr>
          <w:sz w:val="28"/>
          <w:szCs w:val="28"/>
        </w:rPr>
      </w:pPr>
    </w:p>
    <w:p w:rsidR="00C16440" w:rsidRDefault="00C16440">
      <w:pPr>
        <w:rPr>
          <w:sz w:val="28"/>
          <w:szCs w:val="28"/>
        </w:rPr>
      </w:pPr>
    </w:p>
    <w:p w:rsidR="00C16440" w:rsidRDefault="00EB15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老食堂设施设备拆运清单</w:t>
      </w:r>
    </w:p>
    <w:p w:rsidR="00C16440" w:rsidRDefault="00C16440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教工餐厅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柜机空调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666</w:t>
            </w:r>
            <w:r>
              <w:rPr>
                <w:rFonts w:hint="eastAsia"/>
                <w:sz w:val="28"/>
                <w:szCs w:val="28"/>
              </w:rPr>
              <w:t>包厢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圆桌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777</w:t>
            </w:r>
            <w:r>
              <w:rPr>
                <w:rFonts w:hint="eastAsia"/>
                <w:sz w:val="28"/>
                <w:szCs w:val="28"/>
              </w:rPr>
              <w:t>包厢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圆桌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999</w:t>
            </w:r>
            <w:r>
              <w:rPr>
                <w:rFonts w:hint="eastAsia"/>
                <w:sz w:val="28"/>
                <w:szCs w:val="28"/>
              </w:rPr>
              <w:t>包厢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圆桌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茶水柜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888</w:t>
            </w:r>
            <w:r>
              <w:rPr>
                <w:rFonts w:hint="eastAsia"/>
                <w:sz w:val="28"/>
                <w:szCs w:val="28"/>
              </w:rPr>
              <w:t>包厢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圆桌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茶水柜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办公桌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仓库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调料库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不锈钢货架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红案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烟罩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双门蒸柜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切配间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双星水池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土豆脱皮机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洗碗间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双门蒸柜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大厅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四门冰箱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双眼大灶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小灶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蒸饭车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3969"/>
        <w:gridCol w:w="1276"/>
        <w:gridCol w:w="1843"/>
      </w:tblGrid>
      <w:tr w:rsidR="00C16440">
        <w:tc>
          <w:tcPr>
            <w:tcW w:w="1560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楼层</w:t>
            </w:r>
          </w:p>
        </w:tc>
        <w:tc>
          <w:tcPr>
            <w:tcW w:w="155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c>
          <w:tcPr>
            <w:tcW w:w="1560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</w:p>
        </w:tc>
        <w:tc>
          <w:tcPr>
            <w:tcW w:w="1559" w:type="dxa"/>
            <w:vMerge w:val="restart"/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售卖间</w:t>
            </w: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不锈钢工作台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水池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保温台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保洁柜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  <w:tr w:rsidR="00C16440">
        <w:tc>
          <w:tcPr>
            <w:tcW w:w="1560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不锈钢碗橱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36"/>
          <w:szCs w:val="36"/>
        </w:rPr>
      </w:pPr>
    </w:p>
    <w:p w:rsidR="00C16440" w:rsidRDefault="00C16440">
      <w:pP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tblpX="10214" w:tblpY="513"/>
        <w:tblOverlap w:val="never"/>
        <w:tblW w:w="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</w:tblGrid>
      <w:tr w:rsidR="00C16440">
        <w:trPr>
          <w:trHeight w:val="30"/>
        </w:trPr>
        <w:tc>
          <w:tcPr>
            <w:tcW w:w="2658" w:type="dxa"/>
          </w:tcPr>
          <w:p w:rsidR="00C16440" w:rsidRDefault="00C16440">
            <w:pPr>
              <w:jc w:val="center"/>
              <w:rPr>
                <w:sz w:val="36"/>
                <w:szCs w:val="36"/>
              </w:rPr>
            </w:pPr>
          </w:p>
        </w:tc>
      </w:tr>
    </w:tbl>
    <w:p w:rsidR="00C16440" w:rsidRDefault="00EB1574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围挡搭建清单</w:t>
      </w:r>
    </w:p>
    <w:tbl>
      <w:tblPr>
        <w:tblStyle w:val="a5"/>
        <w:tblW w:w="10453" w:type="dxa"/>
        <w:tblInd w:w="-989" w:type="dxa"/>
        <w:tblLayout w:type="fixed"/>
        <w:tblLook w:val="04A0"/>
      </w:tblPr>
      <w:tblGrid>
        <w:gridCol w:w="840"/>
        <w:gridCol w:w="1725"/>
        <w:gridCol w:w="3675"/>
        <w:gridCol w:w="1094"/>
        <w:gridCol w:w="1276"/>
        <w:gridCol w:w="1843"/>
      </w:tblGrid>
      <w:tr w:rsidR="00C16440">
        <w:tc>
          <w:tcPr>
            <w:tcW w:w="840" w:type="dxa"/>
            <w:tcBorders>
              <w:right w:val="single" w:sz="4" w:space="0" w:color="auto"/>
            </w:tcBorders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16440" w:rsidRDefault="00EB1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75" w:type="dxa"/>
            <w:tcBorders>
              <w:right w:val="single" w:sz="4" w:space="0" w:color="auto"/>
            </w:tcBorders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项目特征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16440">
        <w:trPr>
          <w:trHeight w:val="1134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440" w:rsidRDefault="00C1644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16440" w:rsidRDefault="00C16440">
            <w:pPr>
              <w:snapToGrid w:val="0"/>
              <w:rPr>
                <w:sz w:val="28"/>
                <w:szCs w:val="28"/>
              </w:rPr>
            </w:pPr>
          </w:p>
          <w:p w:rsidR="00C16440" w:rsidRDefault="00EB1574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彩钢瓦围栏</w:t>
            </w:r>
          </w:p>
        </w:tc>
        <w:tc>
          <w:tcPr>
            <w:tcW w:w="3675" w:type="dxa"/>
            <w:tcBorders>
              <w:bottom w:val="single" w:sz="4" w:space="0" w:color="auto"/>
              <w:right w:val="single" w:sz="4" w:space="0" w:color="auto"/>
            </w:tcBorders>
          </w:tcPr>
          <w:p w:rsidR="00C16440" w:rsidRDefault="00EB157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彩钢瓦</w:t>
            </w:r>
            <w:r>
              <w:rPr>
                <w:rFonts w:hint="eastAsia"/>
                <w:sz w:val="24"/>
                <w:szCs w:val="24"/>
              </w:rPr>
              <w:t>1.2mm</w:t>
            </w:r>
            <w:r>
              <w:rPr>
                <w:rFonts w:hint="eastAsia"/>
                <w:sz w:val="24"/>
                <w:szCs w:val="24"/>
              </w:rPr>
              <w:t>厚，搭建高度为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米，长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米，宽</w:t>
            </w:r>
            <w:r>
              <w:rPr>
                <w:rFonts w:hint="eastAsia"/>
                <w:sz w:val="24"/>
                <w:szCs w:val="24"/>
              </w:rPr>
              <w:t>14.5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  <w:p w:rsidR="00C16440" w:rsidRDefault="00EB157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钢管支架，钢构件绑扎铺彩钢瓦，钢管涂防锈漆。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142</w:t>
            </w:r>
          </w:p>
        </w:tc>
        <w:tc>
          <w:tcPr>
            <w:tcW w:w="1843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</w:tr>
      <w:tr w:rsidR="00C16440"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油布铺贴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0" w:rsidRDefault="00EB157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油布具有防腐性，厚度不低于</w:t>
            </w:r>
            <w:r>
              <w:rPr>
                <w:rFonts w:hint="eastAsia"/>
                <w:sz w:val="24"/>
                <w:szCs w:val="24"/>
              </w:rPr>
              <w:t>3mm</w:t>
            </w:r>
            <w:r>
              <w:rPr>
                <w:rFonts w:hint="eastAsia"/>
                <w:sz w:val="24"/>
                <w:szCs w:val="24"/>
              </w:rPr>
              <w:t>厚</w:t>
            </w:r>
          </w:p>
          <w:p w:rsidR="00C16440" w:rsidRDefault="00EB157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钢管斜屋架，两边防水，最高点为</w:t>
            </w:r>
            <w:r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米，低点和彩钢瓦高度一致为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76" w:type="dxa"/>
          </w:tcPr>
          <w:p w:rsidR="00C16440" w:rsidRDefault="00EB1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</w:tr>
      <w:tr w:rsidR="00C16440"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6440" w:rsidRDefault="00C16440">
            <w:pPr>
              <w:rPr>
                <w:sz w:val="28"/>
                <w:szCs w:val="28"/>
              </w:rPr>
            </w:pPr>
          </w:p>
        </w:tc>
      </w:tr>
      <w:tr w:rsidR="00C16440"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6440" w:rsidRDefault="00C1644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</w:tr>
      <w:tr w:rsidR="00C16440"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right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6440" w:rsidRDefault="00C164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p w:rsidR="00C16440" w:rsidRDefault="00C16440">
      <w:pPr>
        <w:jc w:val="center"/>
        <w:rPr>
          <w:sz w:val="28"/>
          <w:szCs w:val="28"/>
        </w:rPr>
      </w:pPr>
    </w:p>
    <w:sectPr w:rsidR="00C16440" w:rsidSect="00C164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EB" w:rsidRDefault="001F4CEB" w:rsidP="00EB1574">
      <w:r>
        <w:separator/>
      </w:r>
    </w:p>
  </w:endnote>
  <w:endnote w:type="continuationSeparator" w:id="1">
    <w:p w:rsidR="001F4CEB" w:rsidRDefault="001F4CEB" w:rsidP="00EB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00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C5CEA" w:rsidRDefault="00FC5CE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1E2C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2CD1">
              <w:rPr>
                <w:b/>
                <w:sz w:val="24"/>
                <w:szCs w:val="24"/>
              </w:rPr>
              <w:fldChar w:fldCharType="separate"/>
            </w:r>
            <w:r w:rsidR="005146B1">
              <w:rPr>
                <w:b/>
                <w:noProof/>
              </w:rPr>
              <w:t>7</w:t>
            </w:r>
            <w:r w:rsidR="001E2CD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2C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2CD1">
              <w:rPr>
                <w:b/>
                <w:sz w:val="24"/>
                <w:szCs w:val="24"/>
              </w:rPr>
              <w:fldChar w:fldCharType="separate"/>
            </w:r>
            <w:r w:rsidR="005146B1">
              <w:rPr>
                <w:b/>
                <w:noProof/>
              </w:rPr>
              <w:t>7</w:t>
            </w:r>
            <w:r w:rsidR="001E2C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5CEA" w:rsidRDefault="00FC5C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EB" w:rsidRDefault="001F4CEB" w:rsidP="00EB1574">
      <w:r>
        <w:separator/>
      </w:r>
    </w:p>
  </w:footnote>
  <w:footnote w:type="continuationSeparator" w:id="1">
    <w:p w:rsidR="001F4CEB" w:rsidRDefault="001F4CEB" w:rsidP="00EB1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383C"/>
    <w:multiLevelType w:val="singleLevel"/>
    <w:tmpl w:val="5A5D383C"/>
    <w:lvl w:ilvl="0">
      <w:start w:val="1"/>
      <w:numFmt w:val="decimal"/>
      <w:suff w:val="nothing"/>
      <w:lvlText w:val="%1、"/>
      <w:lvlJc w:val="left"/>
    </w:lvl>
  </w:abstractNum>
  <w:abstractNum w:abstractNumId="1">
    <w:nsid w:val="5A5D3917"/>
    <w:multiLevelType w:val="singleLevel"/>
    <w:tmpl w:val="5A5D39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0F"/>
    <w:rsid w:val="00155F40"/>
    <w:rsid w:val="001E2CD1"/>
    <w:rsid w:val="001F4CEB"/>
    <w:rsid w:val="002A7C7E"/>
    <w:rsid w:val="002B24A5"/>
    <w:rsid w:val="00436406"/>
    <w:rsid w:val="00481086"/>
    <w:rsid w:val="004F1D35"/>
    <w:rsid w:val="005146B1"/>
    <w:rsid w:val="00533EE6"/>
    <w:rsid w:val="006415E1"/>
    <w:rsid w:val="006C1AAF"/>
    <w:rsid w:val="00705BEC"/>
    <w:rsid w:val="00B3109C"/>
    <w:rsid w:val="00C16440"/>
    <w:rsid w:val="00DA04AB"/>
    <w:rsid w:val="00DC260F"/>
    <w:rsid w:val="00E86B93"/>
    <w:rsid w:val="00EB1574"/>
    <w:rsid w:val="00F116BE"/>
    <w:rsid w:val="00F976C8"/>
    <w:rsid w:val="00FA5584"/>
    <w:rsid w:val="00FC5CEA"/>
    <w:rsid w:val="2CAE5B7F"/>
    <w:rsid w:val="4FC3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164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164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6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>Windows7-64 旗舰版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2018-01-16T02:09:00Z</cp:lastPrinted>
  <dcterms:created xsi:type="dcterms:W3CDTF">2018-01-15T00:33:00Z</dcterms:created>
  <dcterms:modified xsi:type="dcterms:W3CDTF">2018-01-18T06:18:00Z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