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left"/>
        <w:outlineLvl w:val="2"/>
        <w:rPr>
          <w:rFonts w:ascii="黑体" w:hAnsi="黑体" w:eastAsia="黑体" w:cs="黑体"/>
          <w:b/>
          <w:bCs/>
          <w:color w:val="000000"/>
          <w:sz w:val="32"/>
          <w:szCs w:val="32"/>
          <w:lang w:bidi="zh-TW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bidi="zh-TW"/>
        </w:rPr>
        <w:t>附件一</w:t>
      </w:r>
    </w:p>
    <w:p>
      <w:pPr>
        <w:keepNext/>
        <w:keepLines/>
        <w:jc w:val="center"/>
        <w:outlineLvl w:val="2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zh-TW"/>
        </w:rPr>
        <w:t>安徽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省教育系统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  <w:t>“两微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TW" w:eastAsia="zh-TW" w:bidi="zh-TW"/>
        </w:rPr>
        <w:t>一端”备案登记表</w:t>
      </w:r>
    </w:p>
    <w:p>
      <w:pPr>
        <w:tabs>
          <w:tab w:val="left" w:pos="7694"/>
        </w:tabs>
        <w:rPr>
          <w:rFonts w:ascii="宋体" w:hAnsi="宋体" w:cs="宋体"/>
          <w:color w:val="000000"/>
          <w:sz w:val="24"/>
          <w:lang w:eastAsia="zh-TW" w:bidi="zh-TW"/>
        </w:rPr>
      </w:pPr>
      <w:r>
        <w:rPr>
          <w:rFonts w:hint="eastAsia" w:ascii="宋体" w:hAnsi="宋体" w:cs="宋体"/>
          <w:color w:val="000000"/>
          <w:sz w:val="24"/>
          <w:lang w:val="zh-TW" w:bidi="zh-TW"/>
        </w:rPr>
        <w:t>　　　</w:t>
      </w:r>
      <w:r>
        <w:rPr>
          <w:rFonts w:ascii="宋体" w:hAnsi="宋体" w:cs="宋体"/>
          <w:color w:val="000000"/>
          <w:sz w:val="24"/>
          <w:lang w:val="zh-TW" w:eastAsia="zh-TW" w:bidi="zh-TW"/>
        </w:rPr>
        <w:t>单位名称：</w:t>
      </w:r>
      <w:r>
        <w:rPr>
          <w:rFonts w:ascii="宋体" w:hAnsi="宋体" w:cs="宋体"/>
          <w:color w:val="000000"/>
          <w:sz w:val="24"/>
          <w:lang w:val="zh-TW" w:eastAsia="zh-TW" w:bidi="zh-TW"/>
        </w:rPr>
        <w:tab/>
      </w:r>
      <w:r>
        <w:rPr>
          <w:rFonts w:hint="eastAsia" w:ascii="宋体" w:hAnsi="宋体" w:cs="宋体"/>
          <w:color w:val="000000"/>
          <w:sz w:val="24"/>
          <w:lang w:val="zh-TW" w:bidi="zh-TW"/>
        </w:rPr>
        <w:t>　　　　　　　　</w:t>
      </w:r>
      <w:r>
        <w:rPr>
          <w:rFonts w:hint="eastAsia" w:ascii="宋体" w:hAnsi="宋体" w:cs="宋体"/>
          <w:color w:val="000000"/>
          <w:sz w:val="24"/>
          <w:lang w:bidi="zh-TW"/>
        </w:rPr>
        <w:t xml:space="preserve"> 　</w:t>
      </w:r>
      <w:r>
        <w:rPr>
          <w:rFonts w:ascii="宋体" w:hAnsi="宋体" w:cs="宋体"/>
          <w:color w:val="000000"/>
          <w:sz w:val="24"/>
          <w:lang w:val="zh-TW" w:eastAsia="zh-TW" w:bidi="zh-TW"/>
        </w:rPr>
        <w:t>年</w:t>
      </w:r>
      <w:r>
        <w:rPr>
          <w:rFonts w:hint="eastAsia" w:ascii="宋体" w:hAnsi="宋体" w:cs="宋体"/>
          <w:color w:val="000000"/>
          <w:sz w:val="24"/>
          <w:lang w:bidi="zh-TW"/>
        </w:rPr>
        <w:t>　</w:t>
      </w:r>
      <w:r>
        <w:rPr>
          <w:rFonts w:ascii="宋体" w:hAnsi="宋体" w:cs="宋体"/>
          <w:color w:val="000000"/>
          <w:sz w:val="24"/>
          <w:lang w:val="zh-CN" w:bidi="zh-CN"/>
        </w:rPr>
        <w:t>月</w:t>
      </w:r>
      <w:r>
        <w:rPr>
          <w:rFonts w:hint="eastAsia" w:ascii="宋体" w:hAnsi="宋体" w:cs="宋体"/>
          <w:color w:val="000000"/>
          <w:sz w:val="24"/>
          <w:lang w:bidi="zh-CN"/>
        </w:rPr>
        <w:t>　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16"/>
        <w:gridCol w:w="2595"/>
        <w:gridCol w:w="1890"/>
        <w:gridCol w:w="1905"/>
        <w:gridCol w:w="1485"/>
        <w:gridCol w:w="1455"/>
        <w:gridCol w:w="1500"/>
        <w:gridCol w:w="156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40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  <w:t>微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zh-TW" w:bidi="zh-TW"/>
              </w:rPr>
              <w:t>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  <w:t>博</w:t>
            </w:r>
          </w:p>
        </w:tc>
        <w:tc>
          <w:tcPr>
            <w:tcW w:w="379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  <w:t>微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zh-TW" w:bidi="zh-TW"/>
              </w:rPr>
              <w:t>　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  <w:t>信</w:t>
            </w:r>
            <w:bookmarkStart w:id="2" w:name="_GoBack"/>
            <w:bookmarkEnd w:id="2"/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  <w:t>网站客户端（</w:t>
            </w:r>
            <w:r>
              <w:rPr>
                <w:rFonts w:eastAsia="Times New Roman"/>
                <w:b/>
                <w:bCs/>
                <w:color w:val="000000"/>
                <w:sz w:val="24"/>
                <w:lang w:bidi="en-US"/>
              </w:rPr>
              <w:t>APP</w:t>
            </w:r>
            <w:r>
              <w:rPr>
                <w:rFonts w:eastAsia="Times New Roman"/>
                <w:b/>
                <w:bCs/>
                <w:color w:val="000000"/>
                <w:sz w:val="24"/>
                <w:lang w:val="zh-TW" w:eastAsia="zh-TW" w:bidi="zh-TW"/>
              </w:rPr>
              <w:t>）</w:t>
            </w:r>
          </w:p>
        </w:tc>
        <w:tc>
          <w:tcPr>
            <w:tcW w:w="30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lang w:val="zh-TW" w:eastAsia="zh-TW" w:bidi="zh-TW"/>
              </w:rPr>
              <w:t>第三方平台服务号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5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微博名称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公众号名称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02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网站客户端</w:t>
            </w:r>
          </w:p>
          <w:p>
            <w:pPr>
              <w:spacing w:line="302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名称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服务号名称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发布网址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微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信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号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网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93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第三方平</w:t>
            </w:r>
          </w:p>
          <w:p>
            <w:pPr>
              <w:spacing w:line="293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台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型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93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是否开启</w:t>
            </w:r>
          </w:p>
          <w:p>
            <w:pPr>
              <w:spacing w:line="293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互动功能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7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是否开启</w:t>
            </w:r>
          </w:p>
          <w:p>
            <w:pPr>
              <w:spacing w:line="307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互动功能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307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是否开启</w:t>
            </w:r>
          </w:p>
          <w:p>
            <w:pPr>
              <w:spacing w:line="307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互动功能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88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是否开启</w:t>
            </w:r>
          </w:p>
          <w:p>
            <w:pPr>
              <w:spacing w:line="288" w:lineRule="exact"/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互动功能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运维方式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运维方式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运维方式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运维方式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主办单位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账号主体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主办单位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主办单位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管理人员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管理人员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管理人员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管理人员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联系电话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联系电话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联系电话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联系电话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  <w:jc w:val="center"/>
        </w:trPr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注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注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注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备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 w:bidi="zh-TW"/>
              </w:rPr>
              <w:t xml:space="preserve">    </w:t>
            </w:r>
            <w:r>
              <w:rPr>
                <w:rFonts w:ascii="宋体" w:hAnsi="宋体" w:cs="宋体"/>
                <w:color w:val="000000"/>
                <w:sz w:val="24"/>
                <w:lang w:val="zh-TW" w:eastAsia="zh-TW" w:bidi="zh-TW"/>
              </w:rPr>
              <w:t>注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</w:tbl>
    <w:p>
      <w:pPr>
        <w:spacing w:after="339" w:line="1" w:lineRule="exact"/>
        <w:jc w:val="left"/>
        <w:rPr>
          <w:rFonts w:eastAsia="Times New Roman"/>
          <w:color w:val="000000"/>
          <w:kern w:val="0"/>
          <w:sz w:val="24"/>
          <w:lang w:eastAsia="en-US" w:bidi="en-US"/>
        </w:rPr>
      </w:pPr>
    </w:p>
    <w:p>
      <w:pPr>
        <w:jc w:val="left"/>
        <w:rPr>
          <w:rFonts w:ascii="宋体" w:hAnsi="宋体" w:cs="宋体"/>
          <w:color w:val="000000"/>
          <w:sz w:val="24"/>
          <w:lang w:val="zh-TW" w:bidi="zh-TW"/>
        </w:rPr>
      </w:pPr>
      <w:r>
        <w:rPr>
          <w:rFonts w:ascii="宋体" w:hAnsi="宋体" w:cs="宋体"/>
          <w:color w:val="000000"/>
          <w:sz w:val="24"/>
          <w:lang w:val="zh-TW" w:eastAsia="zh-TW" w:bidi="zh-TW"/>
        </w:rPr>
        <w:t>填报说明：</w:t>
      </w:r>
      <w:r>
        <w:rPr>
          <w:rFonts w:ascii="宋体" w:hAnsi="宋体" w:cs="宋体"/>
          <w:color w:val="000000"/>
          <w:sz w:val="24"/>
          <w:lang w:bidi="zh-TW"/>
        </w:rPr>
        <w:t>1</w:t>
      </w:r>
      <w:r>
        <w:rPr>
          <w:rFonts w:hint="eastAsia" w:ascii="宋体" w:hAnsi="宋体" w:cs="宋体"/>
          <w:color w:val="000000"/>
          <w:sz w:val="24"/>
          <w:lang w:bidi="zh-TW"/>
        </w:rPr>
        <w:t>．</w:t>
      </w:r>
      <w:r>
        <w:rPr>
          <w:rFonts w:ascii="宋体" w:hAnsi="宋体" w:cs="宋体"/>
          <w:color w:val="000000"/>
          <w:sz w:val="24"/>
          <w:lang w:val="zh-CN" w:bidi="zh-TW"/>
        </w:rPr>
        <w:t>“第三</w:t>
      </w:r>
      <w:r>
        <w:rPr>
          <w:rFonts w:ascii="宋体" w:hAnsi="宋体" w:cs="宋体"/>
          <w:color w:val="000000"/>
          <w:sz w:val="24"/>
          <w:lang w:val="zh-TW" w:eastAsia="zh-TW" w:bidi="zh-TW"/>
        </w:rPr>
        <w:t>方平台类型”：</w:t>
      </w:r>
      <w:r>
        <w:rPr>
          <w:rFonts w:ascii="宋体" w:hAnsi="宋体" w:cs="宋体"/>
          <w:color w:val="000000"/>
          <w:sz w:val="24"/>
          <w:lang w:val="zh-CN" w:bidi="zh-TW"/>
        </w:rPr>
        <w:t>“两微</w:t>
      </w:r>
      <w:r>
        <w:rPr>
          <w:rFonts w:ascii="宋体" w:hAnsi="宋体" w:cs="宋体"/>
          <w:color w:val="000000"/>
          <w:sz w:val="24"/>
          <w:lang w:val="zh-TW" w:eastAsia="zh-TW" w:bidi="zh-TW"/>
        </w:rPr>
        <w:t>一端”以外的校务公开和服务号，如抖音号、头条号等</w:t>
      </w:r>
      <w:r>
        <w:rPr>
          <w:rFonts w:hint="eastAsia" w:ascii="宋体" w:hAnsi="宋体" w:cs="宋体"/>
          <w:color w:val="000000"/>
          <w:sz w:val="24"/>
          <w:lang w:val="zh-TW" w:bidi="zh-TW"/>
        </w:rPr>
        <w:t>；</w:t>
      </w:r>
      <w:bookmarkStart w:id="0" w:name="bookmark20"/>
      <w:bookmarkEnd w:id="0"/>
    </w:p>
    <w:p>
      <w:pPr>
        <w:numPr>
          <w:ilvl w:val="0"/>
          <w:numId w:val="1"/>
        </w:numPr>
        <w:jc w:val="left"/>
        <w:rPr>
          <w:rFonts w:ascii="宋体" w:hAnsi="宋体" w:cs="宋体"/>
          <w:color w:val="000000"/>
          <w:sz w:val="24"/>
          <w:lang w:val="zh-TW" w:eastAsia="zh-TW" w:bidi="zh-TW"/>
        </w:rPr>
      </w:pPr>
      <w:r>
        <w:rPr>
          <w:rFonts w:ascii="宋体" w:hAnsi="宋体" w:cs="宋体"/>
          <w:color w:val="000000"/>
          <w:sz w:val="24"/>
          <w:lang w:val="zh-TW" w:eastAsia="zh-TW" w:bidi="zh-TW"/>
        </w:rPr>
        <w:t>运维方式分为：自行运维和第三方运维；</w:t>
      </w:r>
      <w:bookmarkStart w:id="1" w:name="bookmark21"/>
      <w:bookmarkEnd w:id="1"/>
    </w:p>
    <w:p>
      <w:pPr>
        <w:numPr>
          <w:ilvl w:val="0"/>
          <w:numId w:val="1"/>
        </w:numPr>
        <w:jc w:val="left"/>
        <w:rPr>
          <w:rFonts w:ascii="宋体" w:hAnsi="宋体" w:cs="宋体"/>
          <w:color w:val="000000"/>
          <w:sz w:val="24"/>
          <w:lang w:val="zh-TW" w:eastAsia="zh-TW" w:bidi="zh-TW"/>
        </w:rPr>
      </w:pPr>
      <w:r>
        <w:rPr>
          <w:rFonts w:ascii="宋体" w:hAnsi="宋体" w:cs="宋体"/>
          <w:color w:val="000000"/>
          <w:sz w:val="24"/>
          <w:lang w:val="zh-TW" w:eastAsia="zh-TW" w:bidi="zh-TW"/>
        </w:rPr>
        <w:t>如有多个或其他服务号等，可另附页</w:t>
      </w:r>
      <w:r>
        <w:rPr>
          <w:rFonts w:hint="eastAsia" w:ascii="宋体" w:hAnsi="宋体" w:cs="宋体"/>
          <w:color w:val="000000"/>
          <w:sz w:val="24"/>
          <w:lang w:val="zh-TW" w:bidi="zh-TW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55E3FF"/>
    <w:multiLevelType w:val="singleLevel"/>
    <w:tmpl w:val="9D55E3FF"/>
    <w:lvl w:ilvl="0" w:tentative="0">
      <w:start w:val="2"/>
      <w:numFmt w:val="decimal"/>
      <w:suff w:val="nothing"/>
      <w:lvlText w:val="%1．"/>
      <w:lvlJc w:val="left"/>
      <w:pPr>
        <w:ind w:left="12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076C"/>
    <w:rsid w:val="5465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2020-11-05T02:31:00Z</dcterms:created>
  <dc:creator>雨筱夏</dc:creator>
  <cp:lastModifiedBy>雨筱夏</cp:lastModifiedBy>
  <dcterms:modified xsi:type="dcterms:W3CDTF">2020-11-05T02:35:52Z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