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E5" w:rsidRPr="00867CAA" w:rsidRDefault="00041FA0" w:rsidP="004040BF">
      <w:pPr>
        <w:spacing w:line="560" w:lineRule="exact"/>
        <w:jc w:val="center"/>
        <w:rPr>
          <w:rStyle w:val="a3"/>
          <w:rFonts w:asciiTheme="minorEastAsia" w:hAnsiTheme="minorEastAsia" w:cstheme="minorEastAsia"/>
          <w:b/>
          <w:i w:val="0"/>
          <w:iCs w:val="0"/>
          <w:sz w:val="32"/>
          <w:szCs w:val="32"/>
          <w:shd w:val="clear" w:color="auto" w:fill="FFFFFF"/>
        </w:rPr>
      </w:pPr>
      <w:r w:rsidRPr="00041FA0">
        <w:rPr>
          <w:rStyle w:val="a3"/>
          <w:rFonts w:asciiTheme="minorEastAsia" w:hAnsiTheme="minorEastAsia" w:cstheme="minorEastAsia" w:hint="eastAsia"/>
          <w:b/>
          <w:i w:val="0"/>
          <w:iCs w:val="0"/>
          <w:sz w:val="32"/>
          <w:szCs w:val="32"/>
          <w:shd w:val="clear" w:color="auto" w:fill="FFFFFF"/>
        </w:rPr>
        <w:t>疫情防控期间教学区域开放管理</w:t>
      </w:r>
      <w:r w:rsidR="00B91F05">
        <w:rPr>
          <w:rStyle w:val="a3"/>
          <w:rFonts w:asciiTheme="minorEastAsia" w:hAnsiTheme="minorEastAsia" w:cstheme="minorEastAsia" w:hint="eastAsia"/>
          <w:b/>
          <w:i w:val="0"/>
          <w:iCs w:val="0"/>
          <w:sz w:val="32"/>
          <w:szCs w:val="32"/>
          <w:shd w:val="clear" w:color="auto" w:fill="FFFFFF"/>
        </w:rPr>
        <w:t>方案</w:t>
      </w:r>
    </w:p>
    <w:p w:rsidR="004040BF" w:rsidRPr="00041FA0" w:rsidRDefault="00041FA0" w:rsidP="004040BF">
      <w:pPr>
        <w:spacing w:beforeLines="50" w:before="156"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41FA0">
        <w:rPr>
          <w:rFonts w:ascii="仿宋" w:eastAsia="仿宋" w:hAnsi="仿宋" w:cstheme="minorEastAsia" w:hint="eastAsia"/>
          <w:bCs/>
          <w:sz w:val="28"/>
          <w:szCs w:val="28"/>
        </w:rPr>
        <w:t>为应对开学后的新冠肺炎疫情防控，保障广大师生健康安全，为返校学生提供学习场地，按照学校要求，结合教育部《高等学校新冠肺炎疫情防控指南》和返校工作的最新形势，特制定疫情防控期间教学区域</w:t>
      </w:r>
      <w:r w:rsidR="00B91F05">
        <w:rPr>
          <w:rFonts w:ascii="仿宋" w:eastAsia="仿宋" w:hAnsi="仿宋" w:cstheme="minorEastAsia" w:hint="eastAsia"/>
          <w:bCs/>
          <w:sz w:val="28"/>
          <w:szCs w:val="28"/>
        </w:rPr>
        <w:t>开放管理方案</w:t>
      </w:r>
      <w:r w:rsidRPr="00041FA0">
        <w:rPr>
          <w:rFonts w:ascii="仿宋" w:eastAsia="仿宋" w:hAnsi="仿宋" w:cstheme="minorEastAsia" w:hint="eastAsia"/>
          <w:bCs/>
          <w:sz w:val="28"/>
          <w:szCs w:val="28"/>
        </w:rPr>
        <w:t>。</w:t>
      </w:r>
    </w:p>
    <w:p w:rsidR="004040BF" w:rsidRDefault="00C431F0" w:rsidP="00C431F0">
      <w:pPr>
        <w:ind w:firstLine="562"/>
        <w:rPr>
          <w:rFonts w:ascii="仿宋" w:eastAsia="仿宋" w:hAnsi="仿宋" w:cstheme="minorEastAsia"/>
          <w:b/>
          <w:bCs/>
          <w:sz w:val="28"/>
          <w:szCs w:val="28"/>
          <w:shd w:val="clear" w:color="auto" w:fill="FFFFFF"/>
        </w:rPr>
      </w:pPr>
      <w:r w:rsidRPr="00C431F0"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一、</w:t>
      </w:r>
      <w:r w:rsidR="00D26881" w:rsidRPr="00C431F0"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场地管理</w:t>
      </w:r>
    </w:p>
    <w:p w:rsidR="00C431F0" w:rsidRPr="00B91F05" w:rsidRDefault="00C431F0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1. 为返校学生提供学习场地，学校结合实际情况，统筹安排开放教室。具体开放教室</w:t>
      </w:r>
      <w:r w:rsidR="00F10F29"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及时间</w:t>
      </w:r>
      <w:r w:rsidR="004B0918" w:rsidRPr="00326921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见附件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。</w:t>
      </w:r>
    </w:p>
    <w:p w:rsidR="00C431F0" w:rsidRPr="00B91F05" w:rsidRDefault="00C431F0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2. 物业公司负责安排人员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在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开</w:t>
      </w:r>
      <w:r w:rsidR="004B0918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放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前半小时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开窗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通风，在使用期间</w:t>
      </w:r>
      <w:r w:rsidR="004B0918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不关闭</w:t>
      </w:r>
      <w:r w:rsidR="004B0918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门窗</w:t>
      </w:r>
      <w:r w:rsidR="004B0918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，暂不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开启空调。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 xml:space="preserve">3. </w:t>
      </w:r>
      <w:r w:rsidR="00F10F29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为防止人员聚集，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开放教室</w:t>
      </w:r>
      <w:r w:rsidR="00F10F29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人数按照教室容量缩放，最多不超过</w:t>
      </w:r>
      <w:r w:rsidR="006A6CED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50</w:t>
      </w:r>
      <w:r w:rsidR="00F10F29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人，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可使用座位保持一米间隔。</w:t>
      </w:r>
    </w:p>
    <w:p w:rsidR="00C431F0" w:rsidRDefault="00C431F0" w:rsidP="00C431F0">
      <w:pPr>
        <w:ind w:firstLine="562"/>
        <w:rPr>
          <w:rFonts w:ascii="仿宋" w:eastAsia="仿宋" w:hAnsi="仿宋" w:cstheme="minorEastAsia"/>
          <w:b/>
          <w:bCs/>
          <w:sz w:val="28"/>
          <w:szCs w:val="28"/>
          <w:shd w:val="clear" w:color="auto" w:fill="FFFFFF"/>
        </w:rPr>
      </w:pPr>
      <w:r w:rsidRPr="00C431F0"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二、卫生管理</w:t>
      </w:r>
    </w:p>
    <w:p w:rsidR="00C431F0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4</w:t>
      </w:r>
      <w:r w:rsidR="00C431F0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. </w:t>
      </w:r>
      <w:r w:rsidR="00C431F0"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物业公司负责安排人员在开放前清理室内卫生，保持地面及课桌整洁并进行消毒处理，</w:t>
      </w:r>
      <w:r w:rsidR="00C431F0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建立卫生消毒登记制</w:t>
      </w:r>
      <w:r w:rsidR="00C431F0"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。</w:t>
      </w:r>
      <w:r w:rsidR="00C431F0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教学场所管理人员每日检查并上报卫生消毒情况。</w:t>
      </w:r>
    </w:p>
    <w:p w:rsidR="00C431F0" w:rsidRPr="00B91F05" w:rsidRDefault="00187A0E" w:rsidP="00C431F0">
      <w:pPr>
        <w:pStyle w:val="a4"/>
        <w:ind w:firstLineChars="201" w:firstLine="563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5</w:t>
      </w:r>
      <w:r w:rsidR="00C431F0"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. 开放教学区域附近走廊、走道应设立废弃口罩回收桶，由物业公司及时消毒并清理。</w:t>
      </w:r>
    </w:p>
    <w:p w:rsidR="00C431F0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6</w:t>
      </w:r>
      <w:r w:rsidR="00C431F0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. 教学区域附近卫生间配备消毒洗手液和纸巾，便于清洁双手。</w:t>
      </w:r>
    </w:p>
    <w:p w:rsidR="00C431F0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7</w:t>
      </w:r>
      <w:r w:rsidR="00C431F0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. 教学区域使用结束后，将产生的废弃物丢进垃圾桶，保持教学区域卫生整洁。</w:t>
      </w:r>
    </w:p>
    <w:p w:rsidR="00C431F0" w:rsidRDefault="00C431F0" w:rsidP="00C431F0">
      <w:pPr>
        <w:ind w:firstLine="562"/>
        <w:rPr>
          <w:rFonts w:ascii="仿宋" w:eastAsia="仿宋" w:hAnsi="仿宋" w:cstheme="minorEastAsia"/>
          <w:b/>
          <w:bCs/>
          <w:sz w:val="28"/>
          <w:szCs w:val="28"/>
          <w:shd w:val="clear" w:color="auto" w:fill="FFFFFF"/>
        </w:rPr>
      </w:pPr>
      <w:r w:rsidRPr="00C431F0"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三、秩序管理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lastRenderedPageBreak/>
        <w:t>8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. 返校学生可通过</w:t>
      </w:r>
      <w:r w:rsidR="004B0918" w:rsidRPr="00326921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实验实训中心微信</w:t>
      </w:r>
      <w:r w:rsidRPr="00326921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公众号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，预约教室座位，对号入座。进入教学区域入口处，向管理人员出示预约记录</w:t>
      </w:r>
      <w:r w:rsidR="00F10F29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，未预约者不能进入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。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9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.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 </w:t>
      </w:r>
      <w:r w:rsidR="00326921" w:rsidRPr="00326921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开放教学区域楼宇各保留一个出入口并设置引导标志，物业公司安排人员维持出入口秩序，防止学生聚集。</w:t>
      </w:r>
    </w:p>
    <w:p w:rsidR="00C431F0" w:rsidRDefault="00C431F0" w:rsidP="00C431F0">
      <w:pPr>
        <w:ind w:firstLine="562"/>
        <w:rPr>
          <w:rFonts w:ascii="仿宋" w:eastAsia="仿宋" w:hAnsi="仿宋" w:cstheme="minorEastAsia"/>
          <w:b/>
          <w:bCs/>
          <w:sz w:val="28"/>
          <w:szCs w:val="28"/>
          <w:shd w:val="clear" w:color="auto" w:fill="FFFFFF"/>
        </w:rPr>
      </w:pPr>
      <w:r w:rsidRPr="00C431F0"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四、人员管理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10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.</w:t>
      </w:r>
      <w:r w:rsidR="004B0918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 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返校学生进入开放</w:t>
      </w:r>
      <w:r w:rsidR="00177567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教学区域</w:t>
      </w:r>
      <w:r w:rsidR="005C65DA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应戴好口罩</w:t>
      </w:r>
      <w:bookmarkStart w:id="0" w:name="_GoBack"/>
      <w:bookmarkEnd w:id="0"/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，做好自身防护工作。有发热、咳嗽、呼吸急促等可疑症状者不得进入教学区域。</w:t>
      </w:r>
    </w:p>
    <w:p w:rsidR="00F63B43" w:rsidRPr="00B91F05" w:rsidRDefault="00F63B43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11. 进入开放</w:t>
      </w:r>
      <w:r w:rsidR="00177567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教学区域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的学生应保持文明举止，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严禁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进食、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大声喧哗、追逐打闹、随地吐痰、抽烟、乱丢杂物等行为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，服从管理人员的管理。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1</w:t>
      </w:r>
      <w:r w:rsidR="00F63B43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2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.</w:t>
      </w:r>
      <w:r w:rsidR="00F63B43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 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物业公司安排人员检查卫生保洁情况，督促保安人员必须忠于职守，不得擅自离开工作岗位。</w:t>
      </w:r>
    </w:p>
    <w:p w:rsidR="00187A0E" w:rsidRPr="00B91F05" w:rsidRDefault="00187A0E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1</w:t>
      </w:r>
      <w:r w:rsidR="00F63B43"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3</w:t>
      </w: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. </w:t>
      </w:r>
      <w:r w:rsidR="004B0918" w:rsidRPr="00326921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教务处、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实验实训中心安排专人值班，负责检查维护开放教室秩序，处置突发事件并及时报告</w:t>
      </w:r>
      <w:r w:rsid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学校</w:t>
      </w:r>
      <w:r w:rsidR="00F63B43"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，做好值班记录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。</w:t>
      </w:r>
    </w:p>
    <w:p w:rsidR="00F63B43" w:rsidRPr="00B91F05" w:rsidRDefault="00F63B43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>14.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值班人员及物业公司人员应以服务学生、关爱学生为原则，做好后勤保障和秩序维护工作。</w:t>
      </w:r>
    </w:p>
    <w:p w:rsidR="00F63B43" w:rsidRDefault="00F63B43" w:rsidP="00C431F0">
      <w:pPr>
        <w:ind w:firstLine="562"/>
        <w:rPr>
          <w:rFonts w:ascii="仿宋" w:eastAsia="仿宋" w:hAnsi="仿宋" w:cstheme="minorEastAsia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theme="minorEastAsia" w:hint="eastAsia"/>
          <w:b/>
          <w:bCs/>
          <w:sz w:val="28"/>
          <w:szCs w:val="28"/>
          <w:shd w:val="clear" w:color="auto" w:fill="FFFFFF"/>
        </w:rPr>
        <w:t>五、突发情况</w:t>
      </w:r>
    </w:p>
    <w:p w:rsidR="00F63B43" w:rsidRPr="00B91F05" w:rsidRDefault="00F63B43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15. 值班人员及物业公司人员在巡查中发现有发热、咳嗽、呼吸急促等可疑症状者，应要求其立即就医，报学校按照有关程序处置。</w:t>
      </w:r>
    </w:p>
    <w:p w:rsidR="00F63B43" w:rsidRDefault="00F63B43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 w:rsidRPr="00B91F05"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  <w:t xml:space="preserve">16. </w:t>
      </w:r>
      <w:r w:rsidRPr="00B91F05"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t>学生在开放教室内如有突发事件，应第一时间拨打学校保卫处电话5971110。</w:t>
      </w:r>
    </w:p>
    <w:p w:rsidR="003E4CDB" w:rsidRDefault="003E4CDB" w:rsidP="00C431F0">
      <w:pPr>
        <w:ind w:firstLine="562"/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theme="minorEastAsia" w:hint="eastAsia"/>
          <w:bCs/>
          <w:sz w:val="28"/>
          <w:szCs w:val="28"/>
          <w:shd w:val="clear" w:color="auto" w:fill="FFFFFF"/>
        </w:rPr>
        <w:lastRenderedPageBreak/>
        <w:t>附件</w:t>
      </w:r>
    </w:p>
    <w:p w:rsidR="003E4CDB" w:rsidRDefault="003E4CDB" w:rsidP="003E4CDB">
      <w:pPr>
        <w:ind w:firstLine="562"/>
        <w:jc w:val="center"/>
        <w:rPr>
          <w:rFonts w:ascii="仿宋" w:eastAsia="仿宋" w:hAnsi="仿宋" w:cstheme="minorEastAsia"/>
          <w:b/>
          <w:bCs/>
          <w:sz w:val="32"/>
          <w:szCs w:val="32"/>
          <w:shd w:val="clear" w:color="auto" w:fill="FFFFFF"/>
        </w:rPr>
      </w:pPr>
      <w:r w:rsidRPr="003E4CDB">
        <w:rPr>
          <w:rFonts w:ascii="仿宋" w:eastAsia="仿宋" w:hAnsi="仿宋" w:cstheme="minorEastAsia" w:hint="eastAsia"/>
          <w:b/>
          <w:bCs/>
          <w:sz w:val="32"/>
          <w:szCs w:val="32"/>
          <w:shd w:val="clear" w:color="auto" w:fill="FFFFFF"/>
        </w:rPr>
        <w:t>疫情防控期间教学区域开放一览表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836"/>
        <w:gridCol w:w="3270"/>
        <w:gridCol w:w="1985"/>
        <w:gridCol w:w="2205"/>
      </w:tblGrid>
      <w:tr w:rsidR="003E4CDB" w:rsidRPr="003E4CDB" w:rsidTr="00326921">
        <w:trPr>
          <w:trHeight w:val="57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269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269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教室名称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269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开放座位数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DB" w:rsidRPr="00326921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269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开放时间</w:t>
            </w: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笃学楼-103教室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工作日：</w:t>
            </w:r>
          </w:p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8:00-12:00</w:t>
            </w:r>
          </w:p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13:00-17:30</w:t>
            </w: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笃学楼-101教室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笃学楼-102教室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笃学楼-104教室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笃学楼-106教室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笃学楼-108教室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笃学楼-110教室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笃学楼-105教室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笃学楼-107教室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笃学楼-109教室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笃学楼-111教室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笃学楼-113教室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笃学楼-115教室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笃学楼-117教室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笃学楼-112教室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笃学楼-116教室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笃学楼-112教室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笃学楼-201教室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3E4CDB" w:rsidRPr="003E4CDB" w:rsidTr="003E4CDB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笃学楼-202教室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DB" w:rsidRPr="00326921" w:rsidRDefault="003E4CDB" w:rsidP="003E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69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DB" w:rsidRPr="003E4CDB" w:rsidRDefault="003E4CDB" w:rsidP="003E4C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</w:tbl>
    <w:p w:rsidR="003E4CDB" w:rsidRPr="00B91F05" w:rsidRDefault="003E4CDB" w:rsidP="00326921">
      <w:pPr>
        <w:rPr>
          <w:rFonts w:ascii="仿宋" w:eastAsia="仿宋" w:hAnsi="仿宋" w:cstheme="minorEastAsia"/>
          <w:bCs/>
          <w:sz w:val="28"/>
          <w:szCs w:val="28"/>
          <w:shd w:val="clear" w:color="auto" w:fill="FFFFFF"/>
        </w:rPr>
      </w:pPr>
    </w:p>
    <w:sectPr w:rsidR="003E4CDB" w:rsidRPr="00B9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11" w:rsidRDefault="00E07811" w:rsidP="001D1F8E">
      <w:r>
        <w:separator/>
      </w:r>
    </w:p>
  </w:endnote>
  <w:endnote w:type="continuationSeparator" w:id="0">
    <w:p w:rsidR="00E07811" w:rsidRDefault="00E07811" w:rsidP="001D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11" w:rsidRDefault="00E07811" w:rsidP="001D1F8E">
      <w:r>
        <w:separator/>
      </w:r>
    </w:p>
  </w:footnote>
  <w:footnote w:type="continuationSeparator" w:id="0">
    <w:p w:rsidR="00E07811" w:rsidRDefault="00E07811" w:rsidP="001D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051"/>
    <w:multiLevelType w:val="hybridMultilevel"/>
    <w:tmpl w:val="58A4E180"/>
    <w:lvl w:ilvl="0" w:tplc="00B8EB9C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FF4A80"/>
    <w:multiLevelType w:val="hybridMultilevel"/>
    <w:tmpl w:val="EB12CEA4"/>
    <w:lvl w:ilvl="0" w:tplc="41BAF14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EC27F09"/>
    <w:multiLevelType w:val="hybridMultilevel"/>
    <w:tmpl w:val="5D366242"/>
    <w:lvl w:ilvl="0" w:tplc="C9D4584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1F27706"/>
    <w:multiLevelType w:val="hybridMultilevel"/>
    <w:tmpl w:val="6ECE6770"/>
    <w:lvl w:ilvl="0" w:tplc="83420C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91729E"/>
    <w:multiLevelType w:val="hybridMultilevel"/>
    <w:tmpl w:val="3C3ACBDA"/>
    <w:lvl w:ilvl="0" w:tplc="49C22C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F67253"/>
    <w:multiLevelType w:val="hybridMultilevel"/>
    <w:tmpl w:val="9CFA96F2"/>
    <w:lvl w:ilvl="0" w:tplc="9C96D32A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F"/>
    <w:rsid w:val="00017CA3"/>
    <w:rsid w:val="00041FA0"/>
    <w:rsid w:val="00065831"/>
    <w:rsid w:val="000D3C90"/>
    <w:rsid w:val="001234CB"/>
    <w:rsid w:val="00146D11"/>
    <w:rsid w:val="00177567"/>
    <w:rsid w:val="00187A0E"/>
    <w:rsid w:val="001917CD"/>
    <w:rsid w:val="00194B55"/>
    <w:rsid w:val="001D1F8E"/>
    <w:rsid w:val="002F3231"/>
    <w:rsid w:val="00326921"/>
    <w:rsid w:val="00354D68"/>
    <w:rsid w:val="003E4CDB"/>
    <w:rsid w:val="003E6E93"/>
    <w:rsid w:val="004040BF"/>
    <w:rsid w:val="004744E5"/>
    <w:rsid w:val="004B0918"/>
    <w:rsid w:val="005416F6"/>
    <w:rsid w:val="005C65DA"/>
    <w:rsid w:val="0060540E"/>
    <w:rsid w:val="00626BF9"/>
    <w:rsid w:val="00673C60"/>
    <w:rsid w:val="006A1A95"/>
    <w:rsid w:val="006A6CED"/>
    <w:rsid w:val="007F5940"/>
    <w:rsid w:val="00867CAA"/>
    <w:rsid w:val="00907F22"/>
    <w:rsid w:val="009176D8"/>
    <w:rsid w:val="009B5BFF"/>
    <w:rsid w:val="009C37FF"/>
    <w:rsid w:val="00A61C13"/>
    <w:rsid w:val="00A97F4D"/>
    <w:rsid w:val="00AE325C"/>
    <w:rsid w:val="00B40089"/>
    <w:rsid w:val="00B91F05"/>
    <w:rsid w:val="00C431F0"/>
    <w:rsid w:val="00D0276F"/>
    <w:rsid w:val="00D10A4E"/>
    <w:rsid w:val="00D26881"/>
    <w:rsid w:val="00E07811"/>
    <w:rsid w:val="00E612A1"/>
    <w:rsid w:val="00ED0B83"/>
    <w:rsid w:val="00F06157"/>
    <w:rsid w:val="00F10F29"/>
    <w:rsid w:val="00F31557"/>
    <w:rsid w:val="00F43494"/>
    <w:rsid w:val="00F437A2"/>
    <w:rsid w:val="00F63B43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FD211-DA90-448B-8CE4-5BC4BA3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0BF"/>
    <w:rPr>
      <w:i/>
      <w:iCs/>
    </w:rPr>
  </w:style>
  <w:style w:type="paragraph" w:styleId="a4">
    <w:name w:val="List Paragraph"/>
    <w:basedOn w:val="a"/>
    <w:uiPriority w:val="34"/>
    <w:qFormat/>
    <w:rsid w:val="004040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D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F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然</cp:lastModifiedBy>
  <cp:revision>10</cp:revision>
  <dcterms:created xsi:type="dcterms:W3CDTF">2020-05-07T09:35:00Z</dcterms:created>
  <dcterms:modified xsi:type="dcterms:W3CDTF">2020-05-09T02:38:00Z</dcterms:modified>
</cp:coreProperties>
</file>