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5312" w14:textId="0BB13FF8" w:rsidR="00785C00" w:rsidRPr="00785C00" w:rsidRDefault="00785C00" w:rsidP="00785C00">
      <w:pPr>
        <w:widowControl w:val="0"/>
        <w:spacing w:after="0" w:line="240" w:lineRule="auto"/>
        <w:rPr>
          <w:rFonts w:ascii="Times New Roman" w:eastAsia="方正小标宋简体"/>
          <w:sz w:val="30"/>
          <w:szCs w:val="8"/>
          <w:lang w:eastAsia="zh-CN"/>
        </w:rPr>
      </w:pPr>
      <w:r w:rsidRPr="00785C00">
        <w:rPr>
          <w:rFonts w:ascii="Times New Roman" w:eastAsia="方正小标宋简体" w:hint="eastAsia"/>
          <w:sz w:val="30"/>
          <w:szCs w:val="8"/>
          <w:lang w:eastAsia="zh-CN"/>
        </w:rPr>
        <w:t>附件：</w:t>
      </w:r>
    </w:p>
    <w:p w14:paraId="288AE943" w14:textId="77777777" w:rsidR="002F25C4" w:rsidRDefault="002F25C4" w:rsidP="002F25C4">
      <w:pPr>
        <w:widowControl w:val="0"/>
        <w:spacing w:after="0" w:line="600" w:lineRule="auto"/>
        <w:jc w:val="center"/>
        <w:rPr>
          <w:rFonts w:ascii="Times New Roman" w:eastAsia="方正小标宋简体"/>
          <w:sz w:val="48"/>
          <w:szCs w:val="26"/>
          <w:lang w:eastAsia="zh-CN"/>
        </w:rPr>
      </w:pPr>
    </w:p>
    <w:p w14:paraId="1F299897" w14:textId="77777777" w:rsidR="00D043DF" w:rsidRDefault="00D043DF" w:rsidP="00800A63">
      <w:pPr>
        <w:widowControl w:val="0"/>
        <w:spacing w:after="0" w:line="600" w:lineRule="auto"/>
        <w:jc w:val="center"/>
        <w:rPr>
          <w:rFonts w:ascii="Times New Roman" w:eastAsia="方正小标宋简体"/>
          <w:sz w:val="48"/>
          <w:szCs w:val="26"/>
          <w:lang w:eastAsia="zh-CN"/>
        </w:rPr>
      </w:pPr>
    </w:p>
    <w:p w14:paraId="2038AC49" w14:textId="19CFAE47" w:rsidR="0036460B" w:rsidRPr="00D043DF" w:rsidRDefault="007C22FA" w:rsidP="00800A63">
      <w:pPr>
        <w:widowControl w:val="0"/>
        <w:spacing w:after="0" w:line="600" w:lineRule="auto"/>
        <w:jc w:val="center"/>
        <w:rPr>
          <w:rFonts w:ascii="Times New Roman" w:eastAsia="方正小标宋简体"/>
          <w:sz w:val="60"/>
          <w:szCs w:val="38"/>
          <w:lang w:eastAsia="zh-CN"/>
        </w:rPr>
      </w:pPr>
      <w:r w:rsidRPr="00D043DF">
        <w:rPr>
          <w:rFonts w:ascii="Times New Roman" w:eastAsia="方正小标宋简体" w:hint="eastAsia"/>
          <w:sz w:val="60"/>
          <w:szCs w:val="38"/>
          <w:lang w:eastAsia="zh-CN"/>
        </w:rPr>
        <w:t>2</w:t>
      </w:r>
      <w:r w:rsidRPr="00D043DF">
        <w:rPr>
          <w:rFonts w:ascii="Times New Roman" w:eastAsia="方正小标宋简体"/>
          <w:sz w:val="60"/>
          <w:szCs w:val="38"/>
          <w:lang w:eastAsia="zh-CN"/>
        </w:rPr>
        <w:t>023-2025</w:t>
      </w:r>
      <w:r w:rsidRPr="00D043DF">
        <w:rPr>
          <w:rFonts w:ascii="Times New Roman" w:eastAsia="方正小标宋简体" w:hint="eastAsia"/>
          <w:sz w:val="60"/>
          <w:szCs w:val="38"/>
          <w:lang w:eastAsia="zh-CN"/>
        </w:rPr>
        <w:t>年实训室建设规划</w:t>
      </w:r>
    </w:p>
    <w:p w14:paraId="2860231E" w14:textId="4F6B993D" w:rsidR="00455B49" w:rsidRDefault="00455B49" w:rsidP="007C22FA">
      <w:pPr>
        <w:widowControl w:val="0"/>
        <w:spacing w:after="0" w:line="240" w:lineRule="auto"/>
        <w:jc w:val="center"/>
        <w:rPr>
          <w:rFonts w:ascii="Times New Roman" w:eastAsia="方正小标宋简体"/>
          <w:sz w:val="40"/>
          <w:szCs w:val="18"/>
          <w:lang w:eastAsia="zh-CN"/>
        </w:rPr>
      </w:pPr>
    </w:p>
    <w:p w14:paraId="78F64D1C" w14:textId="77777777" w:rsidR="00D043DF" w:rsidRDefault="00D043DF" w:rsidP="007C22FA">
      <w:pPr>
        <w:widowControl w:val="0"/>
        <w:spacing w:after="0" w:line="240" w:lineRule="auto"/>
        <w:jc w:val="center"/>
        <w:rPr>
          <w:rFonts w:ascii="Times New Roman" w:eastAsia="方正小标宋简体"/>
          <w:sz w:val="40"/>
          <w:szCs w:val="18"/>
          <w:lang w:eastAsia="zh-CN"/>
        </w:rPr>
      </w:pPr>
    </w:p>
    <w:p w14:paraId="4D03E0E7" w14:textId="28D7D55C" w:rsidR="00455B49" w:rsidRDefault="00455B49" w:rsidP="007C22FA">
      <w:pPr>
        <w:widowControl w:val="0"/>
        <w:spacing w:after="0" w:line="240" w:lineRule="auto"/>
        <w:jc w:val="center"/>
        <w:rPr>
          <w:rFonts w:ascii="Times New Roman" w:eastAsia="方正小标宋简体"/>
          <w:sz w:val="40"/>
          <w:szCs w:val="18"/>
          <w:lang w:eastAsia="zh-CN"/>
        </w:rPr>
      </w:pPr>
    </w:p>
    <w:p w14:paraId="7B210349" w14:textId="3C87F1B2" w:rsidR="00455B49" w:rsidRDefault="00455B49" w:rsidP="007C22FA">
      <w:pPr>
        <w:widowControl w:val="0"/>
        <w:spacing w:after="0" w:line="240" w:lineRule="auto"/>
        <w:jc w:val="center"/>
        <w:rPr>
          <w:rFonts w:ascii="Times New Roman" w:eastAsia="方正小标宋简体"/>
          <w:sz w:val="40"/>
          <w:szCs w:val="18"/>
          <w:lang w:eastAsia="zh-CN"/>
        </w:rPr>
      </w:pPr>
    </w:p>
    <w:p w14:paraId="464FFBFA" w14:textId="77777777" w:rsidR="00455B49" w:rsidRPr="00785C00" w:rsidRDefault="00455B49" w:rsidP="007C22FA">
      <w:pPr>
        <w:widowControl w:val="0"/>
        <w:spacing w:after="0" w:line="240" w:lineRule="auto"/>
        <w:jc w:val="center"/>
        <w:rPr>
          <w:rFonts w:ascii="Times New Roman" w:eastAsia="方正小标宋简体"/>
          <w:sz w:val="40"/>
          <w:szCs w:val="18"/>
          <w:lang w:eastAsia="zh-CN"/>
        </w:rPr>
      </w:pPr>
    </w:p>
    <w:tbl>
      <w:tblPr>
        <w:tblStyle w:val="aa"/>
        <w:tblW w:w="84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3238"/>
        <w:gridCol w:w="306"/>
        <w:gridCol w:w="4905"/>
      </w:tblGrid>
      <w:tr w:rsidR="002B6908" w14:paraId="7D2D0029" w14:textId="77777777" w:rsidTr="008165DF">
        <w:trPr>
          <w:trHeight w:val="737"/>
          <w:jc w:val="center"/>
        </w:trPr>
        <w:tc>
          <w:tcPr>
            <w:tcW w:w="3238" w:type="dxa"/>
            <w:vAlign w:val="bottom"/>
          </w:tcPr>
          <w:p w14:paraId="26F738AE" w14:textId="6655389F" w:rsidR="002B6908" w:rsidRPr="008165DF" w:rsidRDefault="002B6908" w:rsidP="00800A63">
            <w:pPr>
              <w:jc w:val="distribute"/>
              <w:rPr>
                <w:rStyle w:val="ql-font-heiti"/>
                <w:rFonts w:ascii="宋体" w:hAnsi="宋体" w:cs="宋体"/>
                <w:b/>
                <w:bCs/>
                <w:sz w:val="32"/>
                <w:szCs w:val="32"/>
                <w:lang w:eastAsia="zh-CN"/>
              </w:rPr>
            </w:pPr>
            <w:r w:rsidRPr="008165DF">
              <w:rPr>
                <w:rFonts w:ascii="宋体" w:hAnsi="宋体" w:hint="eastAsia"/>
                <w:b/>
                <w:bCs/>
                <w:sz w:val="32"/>
                <w:szCs w:val="32"/>
                <w:lang w:eastAsia="zh-CN"/>
              </w:rPr>
              <w:t>二级教学单位</w:t>
            </w:r>
          </w:p>
        </w:tc>
        <w:tc>
          <w:tcPr>
            <w:tcW w:w="306" w:type="dxa"/>
            <w:vAlign w:val="bottom"/>
          </w:tcPr>
          <w:p w14:paraId="436A8080" w14:textId="701FAFA1" w:rsidR="002B6908" w:rsidRPr="002F25C4" w:rsidRDefault="002B6908" w:rsidP="002B6908">
            <w:pPr>
              <w:jc w:val="center"/>
              <w:rPr>
                <w:rStyle w:val="ql-font-heiti"/>
                <w:rFonts w:ascii="宋体" w:hAnsi="宋体" w:cs="宋体"/>
                <w:sz w:val="32"/>
                <w:szCs w:val="32"/>
                <w:lang w:eastAsia="zh-CN"/>
              </w:rPr>
            </w:pPr>
            <w:r w:rsidRPr="0069734B">
              <w:rPr>
                <w:rFonts w:ascii="宋体" w:hAnsi="宋体" w:hint="eastAsia"/>
                <w:spacing w:val="14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75463D8E" w14:textId="4C82725F" w:rsidR="002B6908" w:rsidRPr="002F25C4" w:rsidRDefault="002B6908" w:rsidP="002B6908">
            <w:pPr>
              <w:jc w:val="center"/>
              <w:rPr>
                <w:rStyle w:val="ql-font-heiti"/>
                <w:rFonts w:ascii="宋体" w:hAnsi="宋体" w:cs="宋体"/>
                <w:sz w:val="32"/>
                <w:szCs w:val="32"/>
                <w:lang w:eastAsia="zh-CN"/>
              </w:rPr>
            </w:pPr>
          </w:p>
        </w:tc>
      </w:tr>
      <w:tr w:rsidR="002B6908" w14:paraId="493EC997" w14:textId="77777777" w:rsidTr="008165DF">
        <w:trPr>
          <w:trHeight w:val="737"/>
          <w:jc w:val="center"/>
        </w:trPr>
        <w:tc>
          <w:tcPr>
            <w:tcW w:w="3238" w:type="dxa"/>
            <w:vAlign w:val="bottom"/>
          </w:tcPr>
          <w:p w14:paraId="426C2852" w14:textId="6D5E574E" w:rsidR="002B6908" w:rsidRPr="008165DF" w:rsidRDefault="002B6908" w:rsidP="00800A63">
            <w:pPr>
              <w:jc w:val="distribute"/>
              <w:rPr>
                <w:rStyle w:val="ql-font-heiti"/>
                <w:rFonts w:ascii="宋体" w:hAnsi="宋体" w:cs="宋体"/>
                <w:b/>
                <w:bCs/>
                <w:sz w:val="32"/>
                <w:szCs w:val="32"/>
                <w:lang w:eastAsia="zh-CN"/>
              </w:rPr>
            </w:pPr>
            <w:r w:rsidRPr="008165DF">
              <w:rPr>
                <w:rFonts w:ascii="宋体" w:hAnsi="宋体" w:hint="eastAsia"/>
                <w:b/>
                <w:bCs/>
                <w:sz w:val="32"/>
                <w:szCs w:val="32"/>
                <w:lang w:eastAsia="zh-CN"/>
              </w:rPr>
              <w:t>二级教学单位</w:t>
            </w:r>
            <w:r w:rsidRPr="008165DF">
              <w:rPr>
                <w:rStyle w:val="ql-font-heiti"/>
                <w:rFonts w:ascii="宋体" w:hAnsi="宋体" w:cs="宋体" w:hint="eastAsia"/>
                <w:b/>
                <w:bCs/>
                <w:sz w:val="32"/>
                <w:szCs w:val="32"/>
                <w:lang w:eastAsia="zh-CN"/>
              </w:rPr>
              <w:t>负责人</w:t>
            </w:r>
          </w:p>
        </w:tc>
        <w:tc>
          <w:tcPr>
            <w:tcW w:w="306" w:type="dxa"/>
            <w:vAlign w:val="bottom"/>
          </w:tcPr>
          <w:p w14:paraId="46E89952" w14:textId="0AA1ABC0" w:rsidR="002B6908" w:rsidRPr="002F25C4" w:rsidRDefault="002B6908" w:rsidP="002B6908">
            <w:pPr>
              <w:jc w:val="center"/>
              <w:rPr>
                <w:rStyle w:val="ql-font-heiti"/>
                <w:rFonts w:ascii="宋体" w:hAnsi="宋体" w:cs="宋体"/>
                <w:sz w:val="32"/>
                <w:szCs w:val="32"/>
                <w:lang w:eastAsia="zh-CN"/>
              </w:rPr>
            </w:pPr>
            <w:r w:rsidRPr="0069734B">
              <w:rPr>
                <w:rFonts w:ascii="宋体" w:hAnsi="宋体" w:hint="eastAsia"/>
                <w:spacing w:val="14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39C58" w14:textId="67D08E1B" w:rsidR="002B6908" w:rsidRPr="002F25C4" w:rsidRDefault="002B6908" w:rsidP="002B6908">
            <w:pPr>
              <w:jc w:val="center"/>
              <w:rPr>
                <w:rStyle w:val="ql-font-heiti"/>
                <w:rFonts w:ascii="宋体" w:hAnsi="宋体" w:cs="宋体"/>
                <w:sz w:val="32"/>
                <w:szCs w:val="32"/>
                <w:lang w:eastAsia="zh-CN"/>
              </w:rPr>
            </w:pPr>
          </w:p>
        </w:tc>
      </w:tr>
      <w:tr w:rsidR="002B6908" w14:paraId="4B8D7B75" w14:textId="77777777" w:rsidTr="008165DF">
        <w:trPr>
          <w:trHeight w:val="737"/>
          <w:jc w:val="center"/>
        </w:trPr>
        <w:tc>
          <w:tcPr>
            <w:tcW w:w="3238" w:type="dxa"/>
            <w:vAlign w:val="bottom"/>
          </w:tcPr>
          <w:p w14:paraId="08C87462" w14:textId="3B0B006F" w:rsidR="002B6908" w:rsidRPr="008165DF" w:rsidRDefault="002B6908" w:rsidP="00800A63">
            <w:pPr>
              <w:jc w:val="distribute"/>
              <w:rPr>
                <w:rStyle w:val="ql-font-heiti"/>
                <w:rFonts w:ascii="宋体" w:hAnsi="宋体" w:cs="宋体"/>
                <w:b/>
                <w:bCs/>
                <w:sz w:val="32"/>
                <w:szCs w:val="32"/>
                <w:lang w:eastAsia="zh-CN"/>
              </w:rPr>
            </w:pPr>
            <w:r w:rsidRPr="008165DF">
              <w:rPr>
                <w:rStyle w:val="ql-font-heiti"/>
                <w:rFonts w:ascii="宋体" w:hAnsi="宋体" w:cs="宋体" w:hint="eastAsia"/>
                <w:b/>
                <w:bCs/>
                <w:sz w:val="32"/>
                <w:szCs w:val="32"/>
                <w:lang w:eastAsia="zh-CN"/>
              </w:rPr>
              <w:t>分管校领导</w:t>
            </w:r>
          </w:p>
        </w:tc>
        <w:tc>
          <w:tcPr>
            <w:tcW w:w="306" w:type="dxa"/>
            <w:vAlign w:val="bottom"/>
          </w:tcPr>
          <w:p w14:paraId="396CFCEA" w14:textId="7746ACC1" w:rsidR="002B6908" w:rsidRPr="002F25C4" w:rsidRDefault="002B6908" w:rsidP="002B6908">
            <w:pPr>
              <w:jc w:val="center"/>
              <w:rPr>
                <w:rStyle w:val="ql-font-heiti"/>
                <w:rFonts w:ascii="宋体" w:hAnsi="宋体" w:cs="宋体"/>
                <w:sz w:val="32"/>
                <w:szCs w:val="32"/>
                <w:lang w:eastAsia="zh-CN"/>
              </w:rPr>
            </w:pPr>
            <w:r w:rsidRPr="0069734B">
              <w:rPr>
                <w:rFonts w:ascii="宋体" w:hAnsi="宋体" w:hint="eastAsia"/>
                <w:spacing w:val="14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594DE" w14:textId="644EADC3" w:rsidR="002B6908" w:rsidRPr="002F25C4" w:rsidRDefault="002B6908" w:rsidP="002B6908">
            <w:pPr>
              <w:jc w:val="center"/>
              <w:rPr>
                <w:rStyle w:val="ql-font-heiti"/>
                <w:rFonts w:ascii="宋体" w:hAnsi="宋体" w:cs="宋体"/>
                <w:sz w:val="32"/>
                <w:szCs w:val="32"/>
                <w:lang w:eastAsia="zh-CN"/>
              </w:rPr>
            </w:pPr>
          </w:p>
        </w:tc>
      </w:tr>
    </w:tbl>
    <w:p w14:paraId="115DB72D" w14:textId="77777777" w:rsidR="00455B49" w:rsidRDefault="00455B49">
      <w:pPr>
        <w:rPr>
          <w:rStyle w:val="ql-font-heiti"/>
          <w:rFonts w:ascii="Times New Roman" w:eastAsia="黑体" w:hAnsi="黑体" w:cs="宋体"/>
          <w:sz w:val="32"/>
          <w:szCs w:val="40"/>
          <w:lang w:eastAsia="zh-CN"/>
        </w:rPr>
      </w:pPr>
    </w:p>
    <w:p w14:paraId="206E9C47" w14:textId="77777777" w:rsidR="002F25C4" w:rsidRDefault="002F25C4">
      <w:pPr>
        <w:rPr>
          <w:rStyle w:val="ql-font-heiti"/>
          <w:rFonts w:ascii="Times New Roman" w:eastAsia="黑体" w:hAnsi="黑体" w:cs="宋体"/>
          <w:sz w:val="32"/>
          <w:szCs w:val="40"/>
          <w:lang w:eastAsia="zh-CN"/>
        </w:rPr>
      </w:pPr>
    </w:p>
    <w:p w14:paraId="724308E7" w14:textId="29EFB3E9" w:rsidR="002F25C4" w:rsidRDefault="002F25C4">
      <w:pPr>
        <w:rPr>
          <w:rStyle w:val="ql-font-heiti"/>
          <w:rFonts w:ascii="Times New Roman" w:eastAsia="黑体" w:hAnsi="黑体" w:cs="宋体"/>
          <w:sz w:val="32"/>
          <w:szCs w:val="40"/>
          <w:lang w:eastAsia="zh-CN"/>
        </w:rPr>
      </w:pPr>
    </w:p>
    <w:p w14:paraId="6BD5A891" w14:textId="7EB0A1FB" w:rsidR="00ED2D61" w:rsidRDefault="00ED2D61">
      <w:pPr>
        <w:rPr>
          <w:rStyle w:val="ql-font-heiti"/>
          <w:rFonts w:ascii="Times New Roman" w:eastAsia="黑体" w:hAnsi="黑体" w:cs="宋体"/>
          <w:sz w:val="32"/>
          <w:szCs w:val="40"/>
          <w:lang w:eastAsia="zh-CN"/>
        </w:rPr>
      </w:pPr>
    </w:p>
    <w:p w14:paraId="59431C2F" w14:textId="77777777" w:rsidR="00ED2D61" w:rsidRDefault="00ED2D61">
      <w:pPr>
        <w:rPr>
          <w:rStyle w:val="ql-font-heiti"/>
          <w:rFonts w:ascii="Times New Roman" w:eastAsia="黑体" w:hAnsi="黑体" w:cs="宋体"/>
          <w:sz w:val="32"/>
          <w:szCs w:val="40"/>
          <w:lang w:eastAsia="zh-CN"/>
        </w:rPr>
      </w:pPr>
    </w:p>
    <w:p w14:paraId="352509FF" w14:textId="77777777" w:rsidR="002F25C4" w:rsidRDefault="002F25C4">
      <w:pPr>
        <w:rPr>
          <w:rStyle w:val="ql-font-heiti"/>
          <w:rFonts w:ascii="Times New Roman" w:eastAsia="黑体" w:hAnsi="黑体" w:cs="宋体"/>
          <w:sz w:val="32"/>
          <w:szCs w:val="40"/>
          <w:lang w:eastAsia="zh-CN"/>
        </w:rPr>
      </w:pPr>
    </w:p>
    <w:p w14:paraId="78FB387D" w14:textId="3E9EB3BD" w:rsidR="00455B49" w:rsidRDefault="002F25C4" w:rsidP="002F25C4">
      <w:pPr>
        <w:jc w:val="center"/>
        <w:rPr>
          <w:rStyle w:val="ql-font-heiti"/>
          <w:rFonts w:ascii="Times New Roman" w:eastAsia="黑体" w:hAnsi="黑体" w:cs="宋体"/>
          <w:sz w:val="32"/>
          <w:szCs w:val="40"/>
          <w:lang w:eastAsia="zh-CN"/>
        </w:rPr>
      </w:pPr>
      <w:r>
        <w:rPr>
          <w:rStyle w:val="ql-font-heiti"/>
          <w:rFonts w:ascii="Times New Roman" w:eastAsia="黑体" w:hAnsi="黑体" w:cs="宋体" w:hint="eastAsia"/>
          <w:sz w:val="32"/>
          <w:szCs w:val="40"/>
          <w:lang w:eastAsia="zh-CN"/>
        </w:rPr>
        <w:t>年</w:t>
      </w:r>
      <w:r>
        <w:rPr>
          <w:rStyle w:val="ql-font-heiti"/>
          <w:rFonts w:ascii="Times New Roman" w:eastAsia="黑体" w:hAnsi="黑体" w:cs="宋体"/>
          <w:sz w:val="32"/>
          <w:szCs w:val="40"/>
          <w:lang w:eastAsia="zh-CN"/>
        </w:rPr>
        <w:tab/>
      </w:r>
      <w:r>
        <w:rPr>
          <w:rStyle w:val="ql-font-heiti"/>
          <w:rFonts w:ascii="Times New Roman" w:eastAsia="黑体" w:hAnsi="黑体" w:cs="宋体" w:hint="eastAsia"/>
          <w:sz w:val="32"/>
          <w:szCs w:val="40"/>
          <w:lang w:eastAsia="zh-CN"/>
        </w:rPr>
        <w:t>月</w:t>
      </w:r>
      <w:r>
        <w:rPr>
          <w:rStyle w:val="ql-font-heiti"/>
          <w:rFonts w:ascii="Times New Roman" w:eastAsia="黑体" w:hAnsi="黑体" w:cs="宋体"/>
          <w:sz w:val="32"/>
          <w:szCs w:val="40"/>
          <w:lang w:eastAsia="zh-CN"/>
        </w:rPr>
        <w:tab/>
      </w:r>
      <w:r>
        <w:rPr>
          <w:rStyle w:val="ql-font-heiti"/>
          <w:rFonts w:ascii="Times New Roman" w:eastAsia="黑体" w:hAnsi="黑体" w:cs="宋体" w:hint="eastAsia"/>
          <w:sz w:val="32"/>
          <w:szCs w:val="40"/>
          <w:lang w:eastAsia="zh-CN"/>
        </w:rPr>
        <w:t>日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8D4933" w14:paraId="5F30B284" w14:textId="77777777" w:rsidTr="008D4933">
        <w:trPr>
          <w:trHeight w:val="20"/>
        </w:trPr>
        <w:tc>
          <w:tcPr>
            <w:tcW w:w="5000" w:type="pct"/>
            <w:vAlign w:val="center"/>
          </w:tcPr>
          <w:p w14:paraId="66016947" w14:textId="50BB2966" w:rsidR="008D4933" w:rsidRDefault="008D4933" w:rsidP="008D4933">
            <w:pPr>
              <w:widowControl w:val="0"/>
              <w:spacing w:line="360" w:lineRule="auto"/>
              <w:outlineLvl w:val="0"/>
              <w:rPr>
                <w:rStyle w:val="ql-font-heiti"/>
                <w:rFonts w:ascii="Times New Roman" w:eastAsia="黑体" w:hAnsi="黑体" w:cs="宋体"/>
                <w:sz w:val="32"/>
                <w:szCs w:val="40"/>
                <w:lang w:eastAsia="zh-CN"/>
              </w:rPr>
            </w:pPr>
            <w:r w:rsidRPr="00785C00">
              <w:rPr>
                <w:rStyle w:val="ql-font-heiti"/>
                <w:rFonts w:ascii="Times New Roman" w:eastAsia="黑体" w:hAnsi="黑体" w:cs="宋体" w:hint="eastAsia"/>
                <w:sz w:val="32"/>
                <w:szCs w:val="40"/>
                <w:lang w:eastAsia="zh-CN"/>
              </w:rPr>
              <w:lastRenderedPageBreak/>
              <w:t>一、实训室建设目标</w:t>
            </w:r>
          </w:p>
        </w:tc>
      </w:tr>
      <w:tr w:rsidR="008D4933" w14:paraId="6E10DF98" w14:textId="77777777" w:rsidTr="00ED2D61">
        <w:trPr>
          <w:trHeight w:val="13039"/>
        </w:trPr>
        <w:tc>
          <w:tcPr>
            <w:tcW w:w="5000" w:type="pct"/>
          </w:tcPr>
          <w:p w14:paraId="081AFC77" w14:textId="77777777" w:rsidR="008D4933" w:rsidRPr="00785C00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785C00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（一）总体目标</w:t>
            </w:r>
          </w:p>
          <w:p w14:paraId="0E540FD7" w14:textId="77777777" w:rsidR="008D4933" w:rsidRPr="00785C00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785C00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（二）分年度目标</w:t>
            </w:r>
          </w:p>
          <w:p w14:paraId="5B8A9206" w14:textId="2A3A4808" w:rsidR="008D4933" w:rsidRDefault="008D4933" w:rsidP="00800A63">
            <w:pPr>
              <w:pStyle w:val="ql-lineheight-200"/>
              <w:widowControl w:val="0"/>
              <w:spacing w:before="0" w:beforeAutospacing="0" w:after="0" w:afterAutospacing="0" w:line="360" w:lineRule="auto"/>
              <w:outlineLvl w:val="0"/>
              <w:rPr>
                <w:rStyle w:val="ql-font-heiti"/>
                <w:rFonts w:eastAsia="黑体" w:hAnsi="黑体" w:cs="宋体"/>
                <w:sz w:val="32"/>
                <w:szCs w:val="40"/>
                <w:lang w:eastAsia="zh-CN"/>
              </w:rPr>
            </w:pPr>
          </w:p>
        </w:tc>
      </w:tr>
      <w:tr w:rsidR="008D4933" w14:paraId="014690B8" w14:textId="77777777" w:rsidTr="008D4933">
        <w:trPr>
          <w:trHeight w:val="20"/>
        </w:trPr>
        <w:tc>
          <w:tcPr>
            <w:tcW w:w="5000" w:type="pct"/>
            <w:vAlign w:val="center"/>
          </w:tcPr>
          <w:p w14:paraId="7D780AE3" w14:textId="1DC6F0CC" w:rsidR="008D4933" w:rsidRPr="00785C00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785C00">
              <w:rPr>
                <w:rStyle w:val="ql-font-heiti"/>
                <w:rFonts w:eastAsia="黑体" w:hAnsi="黑体" w:cs="宋体" w:hint="eastAsia"/>
                <w:sz w:val="32"/>
                <w:szCs w:val="40"/>
                <w:lang w:eastAsia="zh-CN"/>
              </w:rPr>
              <w:lastRenderedPageBreak/>
              <w:t>二、实训室建设思路</w:t>
            </w:r>
          </w:p>
        </w:tc>
      </w:tr>
      <w:tr w:rsidR="008D4933" w14:paraId="07EA28D1" w14:textId="77777777" w:rsidTr="00ED2D61">
        <w:trPr>
          <w:trHeight w:val="13039"/>
        </w:trPr>
        <w:tc>
          <w:tcPr>
            <w:tcW w:w="5000" w:type="pct"/>
          </w:tcPr>
          <w:p w14:paraId="27372651" w14:textId="77777777" w:rsidR="008D4933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/>
                <w:sz w:val="32"/>
                <w:lang w:eastAsia="zh-CN"/>
              </w:rPr>
            </w:pPr>
            <w:r w:rsidRPr="00785C00">
              <w:rPr>
                <w:rFonts w:eastAsia="仿宋_GB2312" w:hAnsi="黑体" w:hint="eastAsia"/>
                <w:sz w:val="32"/>
                <w:lang w:eastAsia="zh-CN"/>
              </w:rPr>
              <w:t>（一）总体思路</w:t>
            </w:r>
          </w:p>
          <w:p w14:paraId="09C5C413" w14:textId="77777777" w:rsidR="008D4933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/>
                <w:sz w:val="32"/>
                <w:lang w:eastAsia="zh-CN"/>
              </w:rPr>
            </w:pPr>
            <w:r w:rsidRPr="00785C00">
              <w:rPr>
                <w:rFonts w:eastAsia="仿宋_GB2312" w:hAnsi="黑体"/>
                <w:sz w:val="32"/>
                <w:lang w:eastAsia="zh-CN"/>
              </w:rPr>
              <w:t>（二）年度建设计划</w:t>
            </w:r>
          </w:p>
          <w:p w14:paraId="795D35E9" w14:textId="66D1953D" w:rsidR="008D4933" w:rsidRPr="00785C00" w:rsidRDefault="008D4933" w:rsidP="00ED2D61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785C00">
              <w:rPr>
                <w:rFonts w:eastAsia="仿宋_GB2312" w:hAnsi="黑体" w:hint="eastAsia"/>
                <w:sz w:val="32"/>
                <w:lang w:eastAsia="zh-CN"/>
              </w:rPr>
              <w:t>（三）……</w:t>
            </w:r>
          </w:p>
        </w:tc>
      </w:tr>
      <w:tr w:rsidR="008D4933" w14:paraId="1FB38D77" w14:textId="77777777" w:rsidTr="008D4933">
        <w:trPr>
          <w:trHeight w:val="20"/>
        </w:trPr>
        <w:tc>
          <w:tcPr>
            <w:tcW w:w="5000" w:type="pct"/>
            <w:vAlign w:val="center"/>
          </w:tcPr>
          <w:p w14:paraId="70D7BE7C" w14:textId="51337021" w:rsidR="008D4933" w:rsidRPr="00785C00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>
              <w:rPr>
                <w:rStyle w:val="ql-font-heiti"/>
                <w:rFonts w:eastAsia="黑体" w:hAnsi="黑体" w:cs="宋体" w:hint="eastAsia"/>
                <w:sz w:val="32"/>
                <w:szCs w:val="40"/>
                <w:lang w:eastAsia="zh-CN"/>
              </w:rPr>
              <w:lastRenderedPageBreak/>
              <w:t>三</w:t>
            </w:r>
            <w:r w:rsidRPr="00785C00">
              <w:rPr>
                <w:rStyle w:val="ql-font-heiti"/>
                <w:rFonts w:eastAsia="黑体" w:hAnsi="黑体" w:cs="宋体" w:hint="eastAsia"/>
                <w:sz w:val="32"/>
                <w:szCs w:val="40"/>
                <w:lang w:eastAsia="zh-CN"/>
              </w:rPr>
              <w:t>、实训室建设主要内容</w:t>
            </w:r>
          </w:p>
        </w:tc>
      </w:tr>
      <w:tr w:rsidR="008D4933" w14:paraId="05C11777" w14:textId="77777777" w:rsidTr="00ED2D61">
        <w:trPr>
          <w:trHeight w:val="13039"/>
        </w:trPr>
        <w:tc>
          <w:tcPr>
            <w:tcW w:w="5000" w:type="pct"/>
          </w:tcPr>
          <w:p w14:paraId="0D9F38E7" w14:textId="291BC459" w:rsidR="008D4933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785C00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（</w:t>
            </w:r>
            <w:r w:rsid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一</w:t>
            </w:r>
            <w:r w:rsidRPr="00785C00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）</w:t>
            </w:r>
            <w:r w:rsid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X</w:t>
            </w:r>
            <w:r w:rsidR="00D043DF">
              <w:rPr>
                <w:rFonts w:eastAsia="仿宋_GB2312" w:hAnsi="黑体" w:cs="宋体"/>
                <w:sz w:val="32"/>
                <w:szCs w:val="40"/>
                <w:lang w:eastAsia="zh-CN"/>
              </w:rPr>
              <w:t>XX</w:t>
            </w:r>
            <w:r w:rsid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实训室</w:t>
            </w:r>
          </w:p>
          <w:p w14:paraId="51BCEC9F" w14:textId="20BF24BD" w:rsidR="00D043DF" w:rsidRPr="00D043DF" w:rsidRDefault="00D043DF" w:rsidP="00D043DF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1</w:t>
            </w:r>
            <w:r>
              <w:rPr>
                <w:rFonts w:eastAsia="仿宋_GB2312" w:hAnsi="黑体" w:cs="宋体"/>
                <w:sz w:val="32"/>
                <w:szCs w:val="40"/>
                <w:lang w:eastAsia="zh-CN"/>
              </w:rPr>
              <w:t>.</w:t>
            </w:r>
            <w:r w:rsidRP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建议场地</w:t>
            </w:r>
          </w:p>
          <w:p w14:paraId="56C7F9B8" w14:textId="77777777" w:rsidR="00D043DF" w:rsidRDefault="00D043DF" w:rsidP="00D043DF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2</w:t>
            </w:r>
            <w:r>
              <w:rPr>
                <w:rFonts w:eastAsia="仿宋_GB2312" w:hAnsi="黑体" w:cs="宋体"/>
                <w:sz w:val="32"/>
                <w:szCs w:val="40"/>
                <w:lang w:eastAsia="zh-CN"/>
              </w:rPr>
              <w:t>.</w:t>
            </w:r>
            <w:r w:rsidRP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设施设备</w:t>
            </w:r>
          </w:p>
          <w:p w14:paraId="5A07D9C2" w14:textId="77777777" w:rsidR="00D043DF" w:rsidRDefault="00D043DF" w:rsidP="00D043DF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D043DF">
              <w:rPr>
                <w:rFonts w:eastAsia="仿宋_GB2312" w:hAnsi="黑体" w:cs="宋体"/>
                <w:sz w:val="32"/>
                <w:szCs w:val="40"/>
                <w:lang w:eastAsia="zh-CN"/>
              </w:rPr>
              <w:t>3.</w:t>
            </w:r>
            <w:r w:rsidRP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 xml:space="preserve"> </w:t>
            </w:r>
            <w:r w:rsidRP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……</w:t>
            </w:r>
          </w:p>
          <w:p w14:paraId="7A39DCA9" w14:textId="202EE6D3" w:rsidR="00D043DF" w:rsidRDefault="00D043DF" w:rsidP="00D043DF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785C00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（</w:t>
            </w:r>
            <w:r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二</w:t>
            </w:r>
            <w:r w:rsidRPr="00785C00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）</w:t>
            </w:r>
            <w:r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X</w:t>
            </w:r>
            <w:r>
              <w:rPr>
                <w:rFonts w:eastAsia="仿宋_GB2312" w:hAnsi="黑体" w:cs="宋体"/>
                <w:sz w:val="32"/>
                <w:szCs w:val="40"/>
                <w:lang w:eastAsia="zh-CN"/>
              </w:rPr>
              <w:t>XX</w:t>
            </w:r>
            <w:r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实训室</w:t>
            </w:r>
          </w:p>
          <w:p w14:paraId="18D342E5" w14:textId="77777777" w:rsidR="00D043DF" w:rsidRPr="00D043DF" w:rsidRDefault="00D043DF" w:rsidP="00D043DF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1</w:t>
            </w:r>
            <w:r>
              <w:rPr>
                <w:rFonts w:eastAsia="仿宋_GB2312" w:hAnsi="黑体" w:cs="宋体"/>
                <w:sz w:val="32"/>
                <w:szCs w:val="40"/>
                <w:lang w:eastAsia="zh-CN"/>
              </w:rPr>
              <w:t>.</w:t>
            </w:r>
            <w:r w:rsidRP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建议场地</w:t>
            </w:r>
          </w:p>
          <w:p w14:paraId="7BBA1CA3" w14:textId="77777777" w:rsidR="00D043DF" w:rsidRDefault="00D043DF" w:rsidP="00D043DF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2</w:t>
            </w:r>
            <w:r>
              <w:rPr>
                <w:rFonts w:eastAsia="仿宋_GB2312" w:hAnsi="黑体" w:cs="宋体"/>
                <w:sz w:val="32"/>
                <w:szCs w:val="40"/>
                <w:lang w:eastAsia="zh-CN"/>
              </w:rPr>
              <w:t>.</w:t>
            </w:r>
            <w:r w:rsidRP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设施设备</w:t>
            </w:r>
          </w:p>
          <w:p w14:paraId="736EA244" w14:textId="77777777" w:rsidR="00D043DF" w:rsidRDefault="00D043DF" w:rsidP="00D043DF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D043DF">
              <w:rPr>
                <w:rFonts w:eastAsia="仿宋_GB2312" w:hAnsi="黑体" w:cs="宋体"/>
                <w:sz w:val="32"/>
                <w:szCs w:val="40"/>
                <w:lang w:eastAsia="zh-CN"/>
              </w:rPr>
              <w:t>3.</w:t>
            </w:r>
            <w:r w:rsidRP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 xml:space="preserve"> </w:t>
            </w:r>
            <w:r w:rsidRP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……</w:t>
            </w:r>
          </w:p>
          <w:p w14:paraId="0DE05E50" w14:textId="41B568EC" w:rsidR="00D043DF" w:rsidRDefault="00D043DF" w:rsidP="00D043DF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Style w:val="ql-font-heiti"/>
                <w:rFonts w:eastAsia="黑体" w:hAnsi="黑体" w:cs="宋体"/>
                <w:sz w:val="32"/>
                <w:szCs w:val="40"/>
                <w:lang w:eastAsia="zh-CN"/>
              </w:rPr>
            </w:pPr>
            <w:r w:rsidRPr="00785C00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（</w:t>
            </w:r>
            <w:r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三</w:t>
            </w:r>
            <w:r w:rsidRPr="00785C00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）</w:t>
            </w:r>
            <w:r w:rsidRP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……</w:t>
            </w:r>
          </w:p>
          <w:p w14:paraId="3BE61BB1" w14:textId="5F4BF9FF" w:rsidR="00D043DF" w:rsidRDefault="00D043DF" w:rsidP="00D043DF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Style w:val="ql-font-heiti"/>
                <w:rFonts w:eastAsia="黑体" w:hAnsi="黑体" w:cs="宋体"/>
                <w:sz w:val="32"/>
                <w:szCs w:val="40"/>
                <w:lang w:eastAsia="zh-CN"/>
              </w:rPr>
            </w:pPr>
          </w:p>
        </w:tc>
      </w:tr>
      <w:tr w:rsidR="008D4933" w14:paraId="0135FC9F" w14:textId="77777777" w:rsidTr="008D4933">
        <w:trPr>
          <w:trHeight w:val="20"/>
        </w:trPr>
        <w:tc>
          <w:tcPr>
            <w:tcW w:w="5000" w:type="pct"/>
            <w:vAlign w:val="center"/>
          </w:tcPr>
          <w:p w14:paraId="67DF6BC3" w14:textId="4BA5A14C" w:rsidR="008D4933" w:rsidRPr="008D4933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outlineLvl w:val="0"/>
              <w:rPr>
                <w:rFonts w:eastAsia="黑体" w:hAnsi="黑体" w:cs="宋体"/>
                <w:sz w:val="32"/>
                <w:szCs w:val="40"/>
                <w:lang w:eastAsia="zh-CN"/>
              </w:rPr>
            </w:pPr>
            <w:r>
              <w:rPr>
                <w:rStyle w:val="ql-font-heiti"/>
                <w:rFonts w:eastAsia="黑体" w:hAnsi="黑体" w:cs="宋体" w:hint="eastAsia"/>
                <w:sz w:val="32"/>
                <w:szCs w:val="40"/>
                <w:lang w:eastAsia="zh-CN"/>
              </w:rPr>
              <w:lastRenderedPageBreak/>
              <w:t>四</w:t>
            </w:r>
            <w:r w:rsidRPr="00785C00">
              <w:rPr>
                <w:rStyle w:val="ql-font-heiti"/>
                <w:rFonts w:eastAsia="黑体" w:hAnsi="黑体" w:cs="宋体" w:hint="eastAsia"/>
                <w:sz w:val="32"/>
                <w:szCs w:val="40"/>
                <w:lang w:eastAsia="zh-CN"/>
              </w:rPr>
              <w:t>、经费安排</w:t>
            </w:r>
          </w:p>
        </w:tc>
      </w:tr>
      <w:tr w:rsidR="008D4933" w14:paraId="3CFAAD1B" w14:textId="77777777" w:rsidTr="00ED2D61">
        <w:trPr>
          <w:trHeight w:val="13039"/>
        </w:trPr>
        <w:tc>
          <w:tcPr>
            <w:tcW w:w="5000" w:type="pct"/>
          </w:tcPr>
          <w:p w14:paraId="16A1FF2C" w14:textId="2F2718E5" w:rsidR="008D4933" w:rsidRPr="004D1761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4D1761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（</w:t>
            </w:r>
            <w:r w:rsid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一</w:t>
            </w:r>
            <w:r w:rsidRPr="004D1761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）经费总预算</w:t>
            </w:r>
          </w:p>
          <w:p w14:paraId="5FC6E5C4" w14:textId="7338F0D5" w:rsidR="008D4933" w:rsidRPr="004D1761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4D1761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（</w:t>
            </w:r>
            <w:r w:rsid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二</w:t>
            </w:r>
            <w:r w:rsidRPr="004D1761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）年度经费预算</w:t>
            </w:r>
          </w:p>
          <w:p w14:paraId="37972888" w14:textId="2698A0B3" w:rsidR="008D4933" w:rsidRPr="00785C00" w:rsidRDefault="008D4933" w:rsidP="008D4933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4D1761">
              <w:rPr>
                <w:rFonts w:eastAsia="仿宋_GB2312" w:hAnsi="黑体" w:cs="宋体"/>
                <w:sz w:val="32"/>
                <w:szCs w:val="40"/>
                <w:lang w:eastAsia="zh-CN"/>
              </w:rPr>
              <w:t>（</w:t>
            </w:r>
            <w:r w:rsidR="00D043DF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三</w:t>
            </w:r>
            <w:r w:rsidRPr="004D1761">
              <w:rPr>
                <w:rFonts w:eastAsia="仿宋_GB2312" w:hAnsi="黑体" w:cs="宋体"/>
                <w:sz w:val="32"/>
                <w:szCs w:val="40"/>
                <w:lang w:eastAsia="zh-CN"/>
              </w:rPr>
              <w:t>）</w:t>
            </w:r>
            <w:r w:rsidRPr="004D1761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……</w:t>
            </w:r>
          </w:p>
        </w:tc>
      </w:tr>
      <w:tr w:rsidR="00ED2D61" w14:paraId="22210671" w14:textId="77777777" w:rsidTr="00ED2D61">
        <w:trPr>
          <w:trHeight w:val="227"/>
        </w:trPr>
        <w:tc>
          <w:tcPr>
            <w:tcW w:w="5000" w:type="pct"/>
          </w:tcPr>
          <w:p w14:paraId="6B7928D9" w14:textId="4D5D679A" w:rsidR="00ED2D61" w:rsidRPr="004D1761" w:rsidRDefault="00ED2D61" w:rsidP="00ED2D61">
            <w:pPr>
              <w:pStyle w:val="ql-lineheight-200"/>
              <w:widowControl w:val="0"/>
              <w:spacing w:before="0" w:beforeAutospacing="0" w:after="0" w:afterAutospacing="0" w:line="360" w:lineRule="auto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>
              <w:rPr>
                <w:rStyle w:val="ql-font-heiti"/>
                <w:rFonts w:eastAsia="黑体" w:hAnsi="黑体" w:cs="宋体" w:hint="eastAsia"/>
                <w:sz w:val="32"/>
                <w:szCs w:val="40"/>
                <w:lang w:eastAsia="zh-CN"/>
              </w:rPr>
              <w:lastRenderedPageBreak/>
              <w:t>五</w:t>
            </w:r>
            <w:r w:rsidRPr="00785C00">
              <w:rPr>
                <w:rStyle w:val="ql-font-heiti"/>
                <w:rFonts w:eastAsia="黑体" w:hAnsi="黑体" w:cs="宋体" w:hint="eastAsia"/>
                <w:sz w:val="32"/>
                <w:szCs w:val="40"/>
                <w:lang w:eastAsia="zh-CN"/>
              </w:rPr>
              <w:t>、</w:t>
            </w:r>
            <w:r>
              <w:rPr>
                <w:rStyle w:val="ql-font-heiti"/>
                <w:rFonts w:eastAsia="黑体" w:hAnsi="黑体" w:cs="宋体" w:hint="eastAsia"/>
                <w:sz w:val="32"/>
                <w:szCs w:val="40"/>
                <w:lang w:eastAsia="zh-CN"/>
              </w:rPr>
              <w:t>整体规划建设意见</w:t>
            </w:r>
          </w:p>
        </w:tc>
      </w:tr>
      <w:tr w:rsidR="00ED2D61" w14:paraId="49775CD3" w14:textId="77777777" w:rsidTr="00ED2D61">
        <w:trPr>
          <w:trHeight w:val="4309"/>
        </w:trPr>
        <w:tc>
          <w:tcPr>
            <w:tcW w:w="5000" w:type="pct"/>
          </w:tcPr>
          <w:p w14:paraId="2C14CEFF" w14:textId="25A41707" w:rsidR="00ED2D61" w:rsidRPr="00ED2D61" w:rsidRDefault="00ED2D61" w:rsidP="00ED2D61">
            <w:pPr>
              <w:pStyle w:val="ac"/>
              <w:spacing w:before="156" w:after="156"/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</w:pPr>
            <w:r w:rsidRPr="00ED2D61"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  <w:t>二级</w:t>
            </w:r>
            <w:r w:rsidR="00334273" w:rsidRPr="00334273">
              <w:rPr>
                <w:rFonts w:ascii="Times New Roman" w:eastAsia="仿宋_GB2312" w:hAnsi="黑体" w:cs="宋体" w:hint="eastAsia"/>
                <w:kern w:val="0"/>
                <w:sz w:val="32"/>
                <w:szCs w:val="40"/>
                <w:lang w:eastAsia="zh-CN"/>
              </w:rPr>
              <w:t>（院</w:t>
            </w:r>
            <w:r w:rsidR="00334273" w:rsidRPr="00334273">
              <w:rPr>
                <w:rFonts w:ascii="Times New Roman" w:eastAsia="仿宋_GB2312" w:hAnsi="黑体" w:cs="宋体" w:hint="eastAsia"/>
                <w:kern w:val="0"/>
                <w:sz w:val="32"/>
                <w:szCs w:val="40"/>
                <w:lang w:eastAsia="zh-CN"/>
              </w:rPr>
              <w:t>/</w:t>
            </w:r>
            <w:r w:rsidR="00334273" w:rsidRPr="00334273">
              <w:rPr>
                <w:rFonts w:ascii="Times New Roman" w:eastAsia="仿宋_GB2312" w:hAnsi="黑体" w:cs="宋体" w:hint="eastAsia"/>
                <w:kern w:val="0"/>
                <w:sz w:val="32"/>
                <w:szCs w:val="40"/>
                <w:lang w:eastAsia="zh-CN"/>
              </w:rPr>
              <w:t>部）</w:t>
            </w:r>
            <w:r w:rsidRPr="00ED2D61"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  <w:t>实训室建设小组意见：</w:t>
            </w:r>
          </w:p>
          <w:p w14:paraId="3555D5D8" w14:textId="77777777" w:rsidR="00ED2D61" w:rsidRPr="00ED2D61" w:rsidRDefault="00ED2D61" w:rsidP="00ED2D61">
            <w:pPr>
              <w:pStyle w:val="ac"/>
              <w:spacing w:before="156" w:after="156"/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</w:pPr>
          </w:p>
          <w:p w14:paraId="5764C0EF" w14:textId="77777777" w:rsidR="00ED2D61" w:rsidRPr="00ED2D61" w:rsidRDefault="00ED2D61" w:rsidP="00ED2D61">
            <w:pPr>
              <w:pStyle w:val="ac"/>
              <w:spacing w:before="156" w:after="156"/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</w:pPr>
          </w:p>
          <w:p w14:paraId="2B61E6B9" w14:textId="77777777" w:rsidR="00ED2D61" w:rsidRPr="00ED2D61" w:rsidRDefault="00ED2D61" w:rsidP="00ED2D61">
            <w:pPr>
              <w:pStyle w:val="ac"/>
              <w:spacing w:before="156" w:after="156"/>
              <w:ind w:firstLineChars="1700" w:firstLine="5440"/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</w:pPr>
          </w:p>
          <w:p w14:paraId="348CFF8F" w14:textId="77777777" w:rsidR="00ED2D61" w:rsidRDefault="00ED2D61" w:rsidP="00ED2D61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签字：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</w:t>
            </w:r>
          </w:p>
          <w:p w14:paraId="2E4EF758" w14:textId="60DDB59C" w:rsidR="00ED2D61" w:rsidRDefault="00ED2D61" w:rsidP="00ED2D61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                                    </w:t>
            </w:r>
          </w:p>
          <w:p w14:paraId="06ECE770" w14:textId="7B1B4016" w:rsidR="00ED2D61" w:rsidRPr="004D1761" w:rsidRDefault="00ED2D61" w:rsidP="00ED2D61">
            <w:pPr>
              <w:pStyle w:val="ql-lineheight-200"/>
              <w:widowControl w:val="0"/>
              <w:spacing w:before="0" w:beforeAutospacing="0" w:after="0" w:afterAutospacing="0" w:line="360" w:lineRule="auto"/>
              <w:ind w:right="1103" w:firstLineChars="200" w:firstLine="640"/>
              <w:jc w:val="right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年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月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日</w:t>
            </w:r>
          </w:p>
        </w:tc>
      </w:tr>
      <w:tr w:rsidR="00ED2D61" w14:paraId="0E0AFCC9" w14:textId="77777777" w:rsidTr="00ED2D61">
        <w:trPr>
          <w:trHeight w:val="4309"/>
        </w:trPr>
        <w:tc>
          <w:tcPr>
            <w:tcW w:w="5000" w:type="pct"/>
          </w:tcPr>
          <w:p w14:paraId="56905162" w14:textId="0974CCB3" w:rsidR="00ED2D61" w:rsidRPr="00ED2D61" w:rsidRDefault="00ED2D61" w:rsidP="00ED2D61">
            <w:pPr>
              <w:pStyle w:val="ac"/>
              <w:spacing w:before="156" w:after="156"/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</w:pPr>
            <w:r w:rsidRPr="00ED2D61"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  <w:t>二级</w:t>
            </w:r>
            <w:r>
              <w:rPr>
                <w:rFonts w:ascii="Times New Roman" w:eastAsia="仿宋_GB2312" w:hAnsi="黑体" w:cs="宋体" w:hint="eastAsia"/>
                <w:kern w:val="0"/>
                <w:sz w:val="32"/>
                <w:szCs w:val="40"/>
                <w:lang w:eastAsia="zh-CN"/>
              </w:rPr>
              <w:t>院部</w:t>
            </w:r>
            <w:r w:rsidRPr="00ED2D61"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  <w:t>意见：</w:t>
            </w:r>
            <w:r w:rsidRPr="00ED2D61"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  <w:t xml:space="preserve">                                              </w:t>
            </w:r>
          </w:p>
          <w:p w14:paraId="798EF670" w14:textId="77777777" w:rsidR="00ED2D61" w:rsidRDefault="00ED2D61" w:rsidP="00ED2D61">
            <w:pPr>
              <w:pStyle w:val="ac"/>
              <w:spacing w:before="156" w:after="156"/>
              <w:ind w:firstLineChars="1700" w:firstLine="4080"/>
              <w:rPr>
                <w:rFonts w:hAnsi="宋体"/>
                <w:sz w:val="24"/>
                <w:szCs w:val="24"/>
                <w:lang w:eastAsia="zh-CN"/>
              </w:rPr>
            </w:pPr>
          </w:p>
          <w:p w14:paraId="7C911EB8" w14:textId="0A348164" w:rsidR="00ED2D61" w:rsidRDefault="00ED2D61" w:rsidP="00ED2D61">
            <w:pPr>
              <w:pStyle w:val="ac"/>
              <w:spacing w:before="156" w:after="156"/>
              <w:ind w:firstLineChars="1700" w:firstLine="4080"/>
              <w:rPr>
                <w:rFonts w:hAnsi="宋体"/>
                <w:sz w:val="24"/>
                <w:szCs w:val="24"/>
                <w:lang w:eastAsia="zh-CN"/>
              </w:rPr>
            </w:pPr>
          </w:p>
          <w:p w14:paraId="1B547E58" w14:textId="137FC579" w:rsidR="004938DF" w:rsidRDefault="004938DF" w:rsidP="00ED2D61">
            <w:pPr>
              <w:pStyle w:val="ac"/>
              <w:spacing w:before="156" w:after="156"/>
              <w:ind w:firstLineChars="1700" w:firstLine="4080"/>
              <w:rPr>
                <w:rFonts w:hAnsi="宋体"/>
                <w:sz w:val="24"/>
                <w:szCs w:val="24"/>
                <w:lang w:eastAsia="zh-CN"/>
              </w:rPr>
            </w:pPr>
          </w:p>
          <w:p w14:paraId="665478BF" w14:textId="77777777" w:rsidR="00ED2D61" w:rsidRDefault="00ED2D61" w:rsidP="00ED2D61">
            <w:pPr>
              <w:pStyle w:val="ac"/>
              <w:spacing w:before="156" w:after="156"/>
              <w:rPr>
                <w:rFonts w:hAnsi="宋体"/>
                <w:sz w:val="24"/>
                <w:szCs w:val="24"/>
                <w:lang w:eastAsia="zh-CN"/>
              </w:rPr>
            </w:pPr>
          </w:p>
          <w:p w14:paraId="38890D50" w14:textId="5F846CF5" w:rsidR="00ED2D61" w:rsidRDefault="00ED2D61" w:rsidP="00ED2D61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签字：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   </w:t>
            </w:r>
            <w:r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                                   </w:t>
            </w:r>
            <w:r w:rsidRPr="00ED2D61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>（盖章）：</w:t>
            </w:r>
            <w:r w:rsidRPr="00ED2D61">
              <w:rPr>
                <w:rFonts w:eastAsia="仿宋_GB2312" w:hAnsi="黑体" w:cs="宋体" w:hint="eastAsia"/>
                <w:sz w:val="32"/>
                <w:szCs w:val="40"/>
                <w:lang w:eastAsia="zh-CN"/>
              </w:rPr>
              <w:t xml:space="preserve">                   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                               </w:t>
            </w:r>
          </w:p>
          <w:p w14:paraId="39626009" w14:textId="6F1CAB3D" w:rsidR="00ED2D61" w:rsidRDefault="00ED2D61" w:rsidP="00ED2D61">
            <w:pPr>
              <w:spacing w:before="156" w:after="156"/>
              <w:ind w:right="1103"/>
              <w:jc w:val="right"/>
              <w:rPr>
                <w:rFonts w:hAnsi="宋体"/>
                <w:sz w:val="24"/>
                <w:szCs w:val="24"/>
                <w:lang w:eastAsia="zh-CN"/>
              </w:rPr>
            </w:pP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年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月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日</w:t>
            </w:r>
          </w:p>
        </w:tc>
      </w:tr>
      <w:tr w:rsidR="00ED2D61" w14:paraId="110EDBDB" w14:textId="77777777" w:rsidTr="00ED2D61">
        <w:trPr>
          <w:trHeight w:val="4309"/>
        </w:trPr>
        <w:tc>
          <w:tcPr>
            <w:tcW w:w="5000" w:type="pct"/>
          </w:tcPr>
          <w:p w14:paraId="02151AB5" w14:textId="77777777" w:rsidR="00ED2D61" w:rsidRPr="00ED2D61" w:rsidRDefault="00ED2D61" w:rsidP="00ED2D61">
            <w:pPr>
              <w:pStyle w:val="ac"/>
              <w:spacing w:before="156" w:after="156"/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</w:pPr>
            <w:r w:rsidRPr="00ED2D61">
              <w:rPr>
                <w:rFonts w:ascii="Times New Roman" w:eastAsia="仿宋_GB2312" w:hAnsi="黑体" w:cs="宋体"/>
                <w:kern w:val="0"/>
                <w:sz w:val="32"/>
                <w:szCs w:val="40"/>
                <w:lang w:eastAsia="zh-CN"/>
              </w:rPr>
              <w:t>校领导审批意见：</w:t>
            </w:r>
          </w:p>
          <w:p w14:paraId="7EAE436E" w14:textId="77777777" w:rsidR="00ED2D61" w:rsidRDefault="00ED2D61" w:rsidP="00ED2D61">
            <w:pPr>
              <w:pStyle w:val="ac"/>
              <w:spacing w:before="156" w:after="156"/>
              <w:rPr>
                <w:rFonts w:hAnsi="宋体"/>
                <w:sz w:val="24"/>
                <w:szCs w:val="24"/>
                <w:lang w:eastAsia="zh-CN"/>
              </w:rPr>
            </w:pPr>
            <w:r>
              <w:rPr>
                <w:rFonts w:hAnsi="宋体"/>
                <w:sz w:val="24"/>
                <w:szCs w:val="24"/>
                <w:lang w:eastAsia="zh-CN"/>
              </w:rPr>
              <w:t xml:space="preserve">                             </w:t>
            </w:r>
          </w:p>
          <w:p w14:paraId="6D30A0E6" w14:textId="2616747E" w:rsidR="00ED2D61" w:rsidRDefault="00ED2D61" w:rsidP="00ED2D61">
            <w:pPr>
              <w:pStyle w:val="ac"/>
              <w:spacing w:before="156" w:after="156"/>
              <w:rPr>
                <w:rFonts w:hAnsi="宋体"/>
                <w:sz w:val="24"/>
                <w:szCs w:val="24"/>
                <w:lang w:eastAsia="zh-CN"/>
              </w:rPr>
            </w:pPr>
            <w:r>
              <w:rPr>
                <w:rFonts w:hAnsi="宋体"/>
                <w:sz w:val="24"/>
                <w:szCs w:val="24"/>
                <w:lang w:eastAsia="zh-CN"/>
              </w:rPr>
              <w:t xml:space="preserve">   </w:t>
            </w:r>
          </w:p>
          <w:p w14:paraId="467FC6A9" w14:textId="36A63DA9" w:rsidR="004938DF" w:rsidRDefault="004938DF" w:rsidP="00ED2D61">
            <w:pPr>
              <w:pStyle w:val="ac"/>
              <w:spacing w:before="156" w:after="156"/>
              <w:rPr>
                <w:rFonts w:hAnsi="宋体"/>
                <w:sz w:val="24"/>
                <w:szCs w:val="24"/>
                <w:lang w:eastAsia="zh-CN"/>
              </w:rPr>
            </w:pPr>
          </w:p>
          <w:p w14:paraId="22983AF6" w14:textId="77777777" w:rsidR="004938DF" w:rsidRDefault="004938DF" w:rsidP="00ED2D61">
            <w:pPr>
              <w:pStyle w:val="ac"/>
              <w:spacing w:before="156" w:after="156"/>
              <w:rPr>
                <w:rFonts w:hAnsi="宋体"/>
                <w:sz w:val="24"/>
                <w:szCs w:val="24"/>
                <w:lang w:eastAsia="zh-CN"/>
              </w:rPr>
            </w:pPr>
          </w:p>
          <w:p w14:paraId="42C948B8" w14:textId="77777777" w:rsidR="00ED2D61" w:rsidRDefault="00ED2D61" w:rsidP="00ED2D61">
            <w:pPr>
              <w:pStyle w:val="ql-lineheight-200"/>
              <w:widowControl w:val="0"/>
              <w:spacing w:before="0" w:beforeAutospacing="0" w:after="0" w:afterAutospacing="0" w:line="360" w:lineRule="auto"/>
              <w:ind w:firstLineChars="200" w:firstLine="640"/>
              <w:outlineLvl w:val="0"/>
              <w:rPr>
                <w:rFonts w:eastAsia="仿宋_GB2312" w:hAnsi="黑体" w:cs="宋体"/>
                <w:sz w:val="32"/>
                <w:szCs w:val="40"/>
                <w:lang w:eastAsia="zh-CN"/>
              </w:rPr>
            </w:pP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签字：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</w:t>
            </w:r>
          </w:p>
          <w:p w14:paraId="1BBBDCB5" w14:textId="451ABC8B" w:rsidR="00ED2D61" w:rsidRDefault="00ED2D61" w:rsidP="004938DF">
            <w:pPr>
              <w:pStyle w:val="ql-lineheight-200"/>
              <w:widowControl w:val="0"/>
              <w:spacing w:before="0" w:beforeAutospacing="0" w:after="0" w:afterAutospacing="0" w:line="360" w:lineRule="auto"/>
              <w:ind w:right="1102" w:firstLineChars="200" w:firstLine="640"/>
              <w:jc w:val="right"/>
              <w:outlineLvl w:val="0"/>
              <w:rPr>
                <w:rFonts w:hAnsi="宋体"/>
                <w:lang w:eastAsia="zh-CN"/>
              </w:rPr>
            </w:pP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                                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年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月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 xml:space="preserve">    </w:t>
            </w:r>
            <w:r w:rsidRPr="00ED2D61">
              <w:rPr>
                <w:rFonts w:eastAsia="仿宋_GB2312" w:hAnsi="黑体" w:cs="宋体"/>
                <w:sz w:val="32"/>
                <w:szCs w:val="40"/>
                <w:lang w:eastAsia="zh-CN"/>
              </w:rPr>
              <w:t>日</w:t>
            </w:r>
          </w:p>
        </w:tc>
      </w:tr>
    </w:tbl>
    <w:p w14:paraId="3B695C9C" w14:textId="43F3F75D" w:rsidR="007C22FA" w:rsidRPr="007C22FA" w:rsidRDefault="007C22FA" w:rsidP="00ED2D61">
      <w:pPr>
        <w:widowControl w:val="0"/>
        <w:spacing w:after="0" w:line="240" w:lineRule="auto"/>
        <w:rPr>
          <w:rFonts w:ascii="Times New Roman" w:eastAsia="方正小标宋简体"/>
          <w:sz w:val="44"/>
          <w:lang w:eastAsia="zh-CN"/>
        </w:rPr>
      </w:pPr>
    </w:p>
    <w:sectPr w:rsidR="007C22FA" w:rsidRPr="007C22FA" w:rsidSect="00ED2D61">
      <w:pgSz w:w="11906" w:h="16838" w:code="9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C7E1" w14:textId="77777777" w:rsidR="002C61FA" w:rsidRDefault="002C61FA" w:rsidP="004D1761">
      <w:pPr>
        <w:spacing w:after="0" w:line="240" w:lineRule="auto"/>
      </w:pPr>
      <w:r>
        <w:separator/>
      </w:r>
    </w:p>
  </w:endnote>
  <w:endnote w:type="continuationSeparator" w:id="0">
    <w:p w14:paraId="6AD0CA37" w14:textId="77777777" w:rsidR="002C61FA" w:rsidRDefault="002C61FA" w:rsidP="004D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E7E7" w14:textId="77777777" w:rsidR="002C61FA" w:rsidRDefault="002C61FA" w:rsidP="004D1761">
      <w:pPr>
        <w:spacing w:after="0" w:line="240" w:lineRule="auto"/>
      </w:pPr>
      <w:r>
        <w:separator/>
      </w:r>
    </w:p>
  </w:footnote>
  <w:footnote w:type="continuationSeparator" w:id="0">
    <w:p w14:paraId="62E1F223" w14:textId="77777777" w:rsidR="002C61FA" w:rsidRDefault="002C61FA" w:rsidP="004D1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A0"/>
    <w:rsid w:val="00064D1F"/>
    <w:rsid w:val="001E6193"/>
    <w:rsid w:val="00254286"/>
    <w:rsid w:val="002834EB"/>
    <w:rsid w:val="002B6908"/>
    <w:rsid w:val="002C61FA"/>
    <w:rsid w:val="002F25C4"/>
    <w:rsid w:val="00321294"/>
    <w:rsid w:val="00334273"/>
    <w:rsid w:val="0036460B"/>
    <w:rsid w:val="003C2348"/>
    <w:rsid w:val="004041A0"/>
    <w:rsid w:val="0041241F"/>
    <w:rsid w:val="00455B49"/>
    <w:rsid w:val="004908D8"/>
    <w:rsid w:val="004938DF"/>
    <w:rsid w:val="004C343B"/>
    <w:rsid w:val="004D1761"/>
    <w:rsid w:val="0052469C"/>
    <w:rsid w:val="00534AAA"/>
    <w:rsid w:val="0055549D"/>
    <w:rsid w:val="00591551"/>
    <w:rsid w:val="005A7EA8"/>
    <w:rsid w:val="005E2B8E"/>
    <w:rsid w:val="00700BE4"/>
    <w:rsid w:val="00785C00"/>
    <w:rsid w:val="007C22FA"/>
    <w:rsid w:val="00800A63"/>
    <w:rsid w:val="008165DF"/>
    <w:rsid w:val="008D4933"/>
    <w:rsid w:val="00987D9B"/>
    <w:rsid w:val="00A15CC1"/>
    <w:rsid w:val="00AA31C0"/>
    <w:rsid w:val="00B84F83"/>
    <w:rsid w:val="00B91CA1"/>
    <w:rsid w:val="00C7440D"/>
    <w:rsid w:val="00CF391C"/>
    <w:rsid w:val="00D043DF"/>
    <w:rsid w:val="00DA392C"/>
    <w:rsid w:val="00DE12DE"/>
    <w:rsid w:val="00E04D67"/>
    <w:rsid w:val="00E27993"/>
    <w:rsid w:val="00ED2D61"/>
    <w:rsid w:val="00F0410B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C327F"/>
  <w15:chartTrackingRefBased/>
  <w15:docId w15:val="{E38DF70E-A5C7-42EC-9985-0BA8B932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1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410B"/>
    <w:rPr>
      <w:color w:val="605E5C"/>
      <w:shd w:val="clear" w:color="auto" w:fill="E1DFDD"/>
    </w:rPr>
  </w:style>
  <w:style w:type="paragraph" w:customStyle="1" w:styleId="ql-lineheight-200">
    <w:name w:val="ql-lineheight-200"/>
    <w:basedOn w:val="a"/>
    <w:rsid w:val="0028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font-heiti">
    <w:name w:val="ql-font-heiti"/>
    <w:basedOn w:val="a0"/>
    <w:rsid w:val="002834EB"/>
  </w:style>
  <w:style w:type="character" w:customStyle="1" w:styleId="ql-font-microsoftyahei">
    <w:name w:val="ql-font-microsoftyahei"/>
    <w:basedOn w:val="a0"/>
    <w:rsid w:val="002834EB"/>
  </w:style>
  <w:style w:type="paragraph" w:styleId="a5">
    <w:name w:val="Normal (Web)"/>
    <w:basedOn w:val="a"/>
    <w:uiPriority w:val="99"/>
    <w:unhideWhenUsed/>
    <w:rsid w:val="0028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D17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4D1761"/>
  </w:style>
  <w:style w:type="paragraph" w:styleId="a8">
    <w:name w:val="footer"/>
    <w:basedOn w:val="a"/>
    <w:link w:val="a9"/>
    <w:uiPriority w:val="99"/>
    <w:unhideWhenUsed/>
    <w:rsid w:val="004D17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4D1761"/>
  </w:style>
  <w:style w:type="table" w:styleId="aa">
    <w:name w:val="Table Grid"/>
    <w:basedOn w:val="a1"/>
    <w:uiPriority w:val="39"/>
    <w:rsid w:val="0045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纯文本 字符"/>
    <w:link w:val="ac"/>
    <w:qFormat/>
    <w:rsid w:val="00ED2D61"/>
    <w:rPr>
      <w:rFonts w:ascii="宋体" w:hAnsi="Courier New"/>
      <w:kern w:val="2"/>
      <w:sz w:val="21"/>
      <w:szCs w:val="21"/>
    </w:rPr>
  </w:style>
  <w:style w:type="paragraph" w:styleId="ac">
    <w:name w:val="Plain Text"/>
    <w:basedOn w:val="a"/>
    <w:link w:val="ab"/>
    <w:qFormat/>
    <w:rsid w:val="00ED2D61"/>
    <w:pPr>
      <w:widowControl w:val="0"/>
      <w:spacing w:after="0" w:line="240" w:lineRule="auto"/>
      <w:jc w:val="both"/>
    </w:pPr>
    <w:rPr>
      <w:rFonts w:ascii="宋体" w:hAnsi="Courier New"/>
      <w:kern w:val="2"/>
      <w:sz w:val="21"/>
      <w:szCs w:val="21"/>
    </w:rPr>
  </w:style>
  <w:style w:type="character" w:customStyle="1" w:styleId="1">
    <w:name w:val="纯文本 字符1"/>
    <w:basedOn w:val="a0"/>
    <w:semiHidden/>
    <w:rsid w:val="00ED2D6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75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4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8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3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9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9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6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95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9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0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57164-DE92-4EBC-9D0C-E26FE5DE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6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刚</dc:creator>
  <cp:keywords/>
  <dc:description/>
  <cp:lastModifiedBy>陈 刚</cp:lastModifiedBy>
  <cp:revision>16</cp:revision>
  <cp:lastPrinted>2023-04-03T08:26:00Z</cp:lastPrinted>
  <dcterms:created xsi:type="dcterms:W3CDTF">2023-03-08T02:34:00Z</dcterms:created>
  <dcterms:modified xsi:type="dcterms:W3CDTF">2023-04-12T00:20:00Z</dcterms:modified>
</cp:coreProperties>
</file>