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F9BA" w14:textId="167115FE" w:rsidR="00BE3929" w:rsidRDefault="00BE3929">
      <w:pPr>
        <w:rPr>
          <w:b/>
          <w:sz w:val="28"/>
        </w:rPr>
      </w:pPr>
      <w:r w:rsidRPr="00BE3929">
        <w:rPr>
          <w:rFonts w:hint="eastAsia"/>
          <w:b/>
          <w:sz w:val="28"/>
        </w:rPr>
        <w:t>附件：</w:t>
      </w:r>
    </w:p>
    <w:p w14:paraId="0B657503" w14:textId="285D3B38" w:rsidR="00767B2E" w:rsidRPr="00BE3929" w:rsidRDefault="00767B2E" w:rsidP="00767B2E">
      <w:pPr>
        <w:spacing w:line="360" w:lineRule="auto"/>
        <w:rPr>
          <w:b/>
          <w:sz w:val="28"/>
        </w:rPr>
      </w:pPr>
      <w:r w:rsidRPr="00F814F9">
        <w:rPr>
          <w:rFonts w:hint="eastAsia"/>
          <w:sz w:val="24"/>
          <w:szCs w:val="24"/>
        </w:rPr>
        <w:t>（一）</w:t>
      </w:r>
      <w:bookmarkStart w:id="0" w:name="_Hlk132618909"/>
      <w:r w:rsidRPr="00F814F9">
        <w:rPr>
          <w:rFonts w:hint="eastAsia"/>
          <w:sz w:val="24"/>
          <w:szCs w:val="24"/>
        </w:rPr>
        <w:t>设备</w:t>
      </w:r>
      <w:r w:rsidR="00DD6ABC">
        <w:rPr>
          <w:rFonts w:hint="eastAsia"/>
          <w:sz w:val="24"/>
          <w:szCs w:val="24"/>
        </w:rPr>
        <w:t>维</w:t>
      </w:r>
      <w:r w:rsidRPr="00F814F9">
        <w:rPr>
          <w:rFonts w:hint="eastAsia"/>
          <w:sz w:val="24"/>
          <w:szCs w:val="24"/>
        </w:rPr>
        <w:t>保</w:t>
      </w:r>
      <w:bookmarkEnd w:id="0"/>
      <w:r w:rsidRPr="00F814F9">
        <w:rPr>
          <w:rFonts w:hint="eastAsia"/>
          <w:sz w:val="24"/>
          <w:szCs w:val="24"/>
        </w:rPr>
        <w:t>主要包括以下内容：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799"/>
        <w:gridCol w:w="3216"/>
        <w:gridCol w:w="636"/>
        <w:gridCol w:w="1188"/>
      </w:tblGrid>
      <w:tr w:rsidR="00B869E5" w:rsidRPr="00B869E5" w14:paraId="4AC4DF1F" w14:textId="77777777" w:rsidTr="00B869E5">
        <w:tc>
          <w:tcPr>
            <w:tcW w:w="457" w:type="dxa"/>
            <w:shd w:val="clear" w:color="auto" w:fill="auto"/>
            <w:vAlign w:val="center"/>
          </w:tcPr>
          <w:p w14:paraId="4AC4DF1A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b/>
                <w:szCs w:val="21"/>
              </w:rPr>
            </w:pPr>
            <w:bookmarkStart w:id="1" w:name="_Hlk8140538"/>
            <w:r w:rsidRPr="00B869E5">
              <w:rPr>
                <w:rFonts w:cs="Times New Roman" w:hint="eastAsia"/>
                <w:b/>
                <w:szCs w:val="21"/>
              </w:rPr>
              <w:t>序号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1B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b/>
                <w:szCs w:val="21"/>
              </w:rPr>
            </w:pPr>
            <w:r w:rsidRPr="00B869E5">
              <w:rPr>
                <w:rFonts w:cs="Times New Roman" w:hint="eastAsia"/>
                <w:b/>
                <w:szCs w:val="21"/>
              </w:rPr>
              <w:t>名称</w:t>
            </w:r>
          </w:p>
        </w:tc>
        <w:tc>
          <w:tcPr>
            <w:tcW w:w="3216" w:type="dxa"/>
            <w:vAlign w:val="center"/>
          </w:tcPr>
          <w:p w14:paraId="4AC4DF1C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b/>
                <w:szCs w:val="21"/>
              </w:rPr>
            </w:pPr>
            <w:r w:rsidRPr="00B869E5">
              <w:rPr>
                <w:rFonts w:cs="Times New Roman" w:hint="eastAsia"/>
                <w:b/>
                <w:szCs w:val="21"/>
              </w:rPr>
              <w:t>品牌型号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1D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b/>
                <w:szCs w:val="21"/>
              </w:rPr>
            </w:pPr>
            <w:r w:rsidRPr="00B869E5">
              <w:rPr>
                <w:rFonts w:cs="Times New Roman" w:hint="eastAsia"/>
                <w:b/>
                <w:szCs w:val="21"/>
              </w:rPr>
              <w:t>数量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1E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b/>
                <w:szCs w:val="21"/>
              </w:rPr>
            </w:pPr>
            <w:r w:rsidRPr="00B869E5">
              <w:rPr>
                <w:rFonts w:cs="Times New Roman" w:hint="eastAsia"/>
                <w:b/>
                <w:szCs w:val="21"/>
              </w:rPr>
              <w:t>单位</w:t>
            </w:r>
          </w:p>
        </w:tc>
      </w:tr>
      <w:tr w:rsidR="00B869E5" w:rsidRPr="00B869E5" w14:paraId="4AC4DF25" w14:textId="77777777" w:rsidTr="00B869E5">
        <w:tc>
          <w:tcPr>
            <w:tcW w:w="457" w:type="dxa"/>
            <w:shd w:val="clear" w:color="auto" w:fill="auto"/>
            <w:vAlign w:val="center"/>
          </w:tcPr>
          <w:p w14:paraId="4AC4DF20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21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核心交换机</w:t>
            </w:r>
          </w:p>
        </w:tc>
        <w:tc>
          <w:tcPr>
            <w:tcW w:w="3216" w:type="dxa"/>
            <w:vAlign w:val="center"/>
          </w:tcPr>
          <w:p w14:paraId="434D64F9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华为S12708</w:t>
            </w:r>
          </w:p>
          <w:p w14:paraId="4AC4DF22" w14:textId="78F6C466" w:rsidR="00C538D4" w:rsidRPr="00B869E5" w:rsidRDefault="00C538D4" w:rsidP="00BA79E0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含</w:t>
            </w:r>
            <w:r w:rsidR="00727E31" w:rsidRPr="00B869E5">
              <w:rPr>
                <w:rFonts w:cs="Times New Roman" w:hint="eastAsia"/>
                <w:szCs w:val="21"/>
              </w:rPr>
              <w:t>三块交流电源模块、双主控板、三块</w:t>
            </w:r>
            <w:r w:rsidRPr="00B869E5">
              <w:rPr>
                <w:rFonts w:cs="Times New Roman" w:hint="eastAsia"/>
                <w:szCs w:val="21"/>
              </w:rPr>
              <w:t>业务板</w:t>
            </w:r>
            <w:r w:rsidR="00727E31" w:rsidRPr="00B869E5">
              <w:rPr>
                <w:rFonts w:cs="Times New Roman" w:hint="eastAsia"/>
                <w:szCs w:val="21"/>
              </w:rPr>
              <w:t>（</w:t>
            </w:r>
            <w:r w:rsidRPr="00B869E5">
              <w:rPr>
                <w:rFonts w:cs="Times New Roman"/>
                <w:szCs w:val="21"/>
              </w:rPr>
              <w:t>ET1D2T36SEA0</w:t>
            </w:r>
            <w:r w:rsidRPr="00B869E5">
              <w:rPr>
                <w:rFonts w:cs="Times New Roman" w:hint="eastAsia"/>
                <w:szCs w:val="21"/>
              </w:rPr>
              <w:t>、</w:t>
            </w:r>
            <w:r w:rsidRPr="00B869E5">
              <w:rPr>
                <w:rFonts w:cs="Times New Roman"/>
                <w:szCs w:val="21"/>
              </w:rPr>
              <w:t>ET1D2S16SX2S</w:t>
            </w:r>
            <w:r w:rsidRPr="00B869E5">
              <w:rPr>
                <w:rFonts w:cs="Times New Roman" w:hint="eastAsia"/>
                <w:szCs w:val="21"/>
              </w:rPr>
              <w:t>、</w:t>
            </w:r>
            <w:r w:rsidRPr="00B869E5">
              <w:rPr>
                <w:rFonts w:cs="Times New Roman"/>
                <w:szCs w:val="21"/>
              </w:rPr>
              <w:t>ET1D2X48SX2S</w:t>
            </w:r>
            <w:r w:rsidR="00727E31" w:rsidRPr="00B869E5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23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24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B869E5" w:rsidRPr="00B869E5" w14:paraId="4AC4DF2B" w14:textId="77777777" w:rsidTr="00B869E5">
        <w:tc>
          <w:tcPr>
            <w:tcW w:w="457" w:type="dxa"/>
            <w:shd w:val="clear" w:color="auto" w:fill="auto"/>
            <w:vAlign w:val="center"/>
          </w:tcPr>
          <w:p w14:paraId="4AC4DF26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27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24口POE交换机</w:t>
            </w:r>
          </w:p>
        </w:tc>
        <w:tc>
          <w:tcPr>
            <w:tcW w:w="3216" w:type="dxa"/>
            <w:vAlign w:val="center"/>
          </w:tcPr>
          <w:p w14:paraId="4AC4DF28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华为S628X-PWR-E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29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24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2A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B869E5" w:rsidRPr="00B869E5" w14:paraId="4AC4DF31" w14:textId="77777777" w:rsidTr="00B869E5">
        <w:tc>
          <w:tcPr>
            <w:tcW w:w="457" w:type="dxa"/>
            <w:shd w:val="clear" w:color="auto" w:fill="auto"/>
            <w:vAlign w:val="center"/>
          </w:tcPr>
          <w:p w14:paraId="4AC4DF2C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3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2D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48口大功率POE交换机</w:t>
            </w:r>
          </w:p>
        </w:tc>
        <w:tc>
          <w:tcPr>
            <w:tcW w:w="3216" w:type="dxa"/>
            <w:vAlign w:val="center"/>
          </w:tcPr>
          <w:p w14:paraId="4AC4DF2E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华为S5720-52X-PWR-SI-AC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2F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9</w:t>
            </w:r>
            <w:r w:rsidRPr="00B869E5">
              <w:rPr>
                <w:rFonts w:cs="Times New Roman"/>
                <w:szCs w:val="21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30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B869E5" w:rsidRPr="00B869E5" w14:paraId="4AC4DF37" w14:textId="77777777" w:rsidTr="00B869E5">
        <w:tc>
          <w:tcPr>
            <w:tcW w:w="457" w:type="dxa"/>
            <w:shd w:val="clear" w:color="auto" w:fill="auto"/>
            <w:vAlign w:val="center"/>
          </w:tcPr>
          <w:p w14:paraId="4AC4DF32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4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33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宿舍24口接入交换机</w:t>
            </w:r>
          </w:p>
        </w:tc>
        <w:tc>
          <w:tcPr>
            <w:tcW w:w="3216" w:type="dxa"/>
            <w:vAlign w:val="center"/>
          </w:tcPr>
          <w:p w14:paraId="4AC4DF34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华为S628-E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35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  <w:r w:rsidRPr="00B869E5">
              <w:rPr>
                <w:rFonts w:cs="Times New Roman"/>
                <w:szCs w:val="21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36" w14:textId="77777777" w:rsidR="00AE5C93" w:rsidRPr="00B869E5" w:rsidRDefault="00D36443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bookmarkEnd w:id="1"/>
      <w:tr w:rsidR="00B869E5" w:rsidRPr="00B869E5" w14:paraId="7194FAC6" w14:textId="77777777" w:rsidTr="00B869E5">
        <w:tc>
          <w:tcPr>
            <w:tcW w:w="457" w:type="dxa"/>
            <w:shd w:val="clear" w:color="auto" w:fill="auto"/>
            <w:vAlign w:val="center"/>
          </w:tcPr>
          <w:p w14:paraId="6DB66F35" w14:textId="58B8FD7F" w:rsidR="00D74F86" w:rsidRPr="00B869E5" w:rsidRDefault="00D74F86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AD52A29" w14:textId="599425A0" w:rsidR="00D74F86" w:rsidRPr="00B869E5" w:rsidRDefault="00D74F86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数据中心交换机</w:t>
            </w:r>
          </w:p>
        </w:tc>
        <w:tc>
          <w:tcPr>
            <w:tcW w:w="3216" w:type="dxa"/>
            <w:vAlign w:val="center"/>
          </w:tcPr>
          <w:p w14:paraId="3A5FB84C" w14:textId="77777777" w:rsidR="00D74F86" w:rsidRPr="00B869E5" w:rsidRDefault="00D74F86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华为S</w:t>
            </w:r>
            <w:r w:rsidRPr="00B869E5">
              <w:rPr>
                <w:rFonts w:cs="Times New Roman"/>
                <w:szCs w:val="21"/>
              </w:rPr>
              <w:t>7706</w:t>
            </w:r>
          </w:p>
          <w:p w14:paraId="2EBF1B92" w14:textId="00E31F34" w:rsidR="00D74F86" w:rsidRPr="00B869E5" w:rsidRDefault="00D74F86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含两块交流电源、双主控板、四块业务板（</w:t>
            </w:r>
            <w:r w:rsidRPr="00B869E5">
              <w:rPr>
                <w:rFonts w:cs="Times New Roman"/>
                <w:szCs w:val="21"/>
              </w:rPr>
              <w:t>ES0DG48CEAT0</w:t>
            </w:r>
            <w:r w:rsidRPr="00B869E5">
              <w:rPr>
                <w:rFonts w:cs="Times New Roman" w:hint="eastAsia"/>
                <w:szCs w:val="21"/>
              </w:rPr>
              <w:t>、</w:t>
            </w:r>
            <w:r w:rsidRPr="00B869E5">
              <w:rPr>
                <w:rFonts w:cs="Times New Roman"/>
                <w:szCs w:val="21"/>
              </w:rPr>
              <w:t>ES0D0X12SA00</w:t>
            </w:r>
            <w:r w:rsidRPr="00B869E5">
              <w:rPr>
                <w:rFonts w:cs="Times New Roman" w:hint="eastAsia"/>
                <w:szCs w:val="21"/>
              </w:rPr>
              <w:t>、</w:t>
            </w:r>
            <w:r w:rsidRPr="00B869E5">
              <w:rPr>
                <w:rFonts w:cs="Times New Roman"/>
                <w:szCs w:val="21"/>
              </w:rPr>
              <w:t>ES0D0G24SA00</w:t>
            </w:r>
            <w:r w:rsidRPr="00B869E5">
              <w:rPr>
                <w:rFonts w:cs="Times New Roman" w:hint="eastAsia"/>
                <w:szCs w:val="21"/>
              </w:rPr>
              <w:t>、</w:t>
            </w:r>
            <w:r w:rsidRPr="00B869E5">
              <w:rPr>
                <w:rFonts w:cs="Times New Roman"/>
                <w:szCs w:val="21"/>
              </w:rPr>
              <w:t>ES1D2S16SX2S</w:t>
            </w:r>
            <w:r w:rsidRPr="00B869E5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4917E1D" w14:textId="2430B681" w:rsidR="00D74F86" w:rsidRPr="00B869E5" w:rsidRDefault="00D74F86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CA002B8" w14:textId="67DD67A9" w:rsidR="00D74F86" w:rsidRPr="00B869E5" w:rsidRDefault="00D74F86" w:rsidP="00D74F86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DF3D" w14:textId="77777777" w:rsidTr="00B869E5">
        <w:tc>
          <w:tcPr>
            <w:tcW w:w="457" w:type="dxa"/>
            <w:shd w:val="clear" w:color="auto" w:fill="auto"/>
            <w:vAlign w:val="center"/>
          </w:tcPr>
          <w:p w14:paraId="4AC4DF38" w14:textId="21506B5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6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39" w14:textId="7753C7E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S5700交换机板卡扩容</w:t>
            </w:r>
          </w:p>
        </w:tc>
        <w:tc>
          <w:tcPr>
            <w:tcW w:w="3216" w:type="dxa"/>
            <w:vAlign w:val="center"/>
          </w:tcPr>
          <w:p w14:paraId="4AC4DF3A" w14:textId="6428662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华为ES5DO00X2S00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3B" w14:textId="7CE37E1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4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3C" w14:textId="3E68503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块</w:t>
            </w:r>
          </w:p>
        </w:tc>
      </w:tr>
      <w:tr w:rsidR="00462C2B" w:rsidRPr="00B869E5" w14:paraId="4AC4DF43" w14:textId="77777777" w:rsidTr="00B869E5">
        <w:tc>
          <w:tcPr>
            <w:tcW w:w="457" w:type="dxa"/>
            <w:shd w:val="clear" w:color="auto" w:fill="auto"/>
            <w:vAlign w:val="center"/>
          </w:tcPr>
          <w:p w14:paraId="4AC4DF3E" w14:textId="2FEFAD9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7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3F" w14:textId="42D9C8D0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汇聚交换机（一）</w:t>
            </w:r>
          </w:p>
        </w:tc>
        <w:tc>
          <w:tcPr>
            <w:tcW w:w="3216" w:type="dxa"/>
            <w:vAlign w:val="center"/>
          </w:tcPr>
          <w:p w14:paraId="4AC4DF40" w14:textId="37F998F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华为S6720-16X-LI-16S-AC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41" w14:textId="7D6D5D6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42" w14:textId="67A4D19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DF49" w14:textId="77777777" w:rsidTr="00B869E5">
        <w:tc>
          <w:tcPr>
            <w:tcW w:w="457" w:type="dxa"/>
            <w:shd w:val="clear" w:color="auto" w:fill="auto"/>
            <w:vAlign w:val="center"/>
          </w:tcPr>
          <w:p w14:paraId="4AC4DF44" w14:textId="18E38FC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45" w14:textId="39098F4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汇聚交换机（二）</w:t>
            </w:r>
          </w:p>
        </w:tc>
        <w:tc>
          <w:tcPr>
            <w:tcW w:w="3216" w:type="dxa"/>
            <w:vAlign w:val="center"/>
          </w:tcPr>
          <w:p w14:paraId="4AC4DF46" w14:textId="3EC9A50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华为S5721-28X-SI-24S-AC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47" w14:textId="58CDC7E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48" w14:textId="697ABD2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DF4F" w14:textId="77777777" w:rsidTr="00B869E5">
        <w:tc>
          <w:tcPr>
            <w:tcW w:w="457" w:type="dxa"/>
            <w:shd w:val="clear" w:color="auto" w:fill="auto"/>
            <w:vAlign w:val="center"/>
          </w:tcPr>
          <w:p w14:paraId="4AC4DF4A" w14:textId="6D0FFD9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4B" w14:textId="24B6C7D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放装A</w:t>
            </w:r>
            <w:r w:rsidRPr="00B869E5">
              <w:rPr>
                <w:rFonts w:cs="Times New Roman"/>
                <w:szCs w:val="21"/>
              </w:rPr>
              <w:t>P</w:t>
            </w:r>
          </w:p>
        </w:tc>
        <w:tc>
          <w:tcPr>
            <w:tcW w:w="3216" w:type="dxa"/>
            <w:vAlign w:val="center"/>
          </w:tcPr>
          <w:p w14:paraId="4AC4DF4C" w14:textId="131DAB6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华为AP4050DN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4D" w14:textId="74451A2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5</w:t>
            </w:r>
            <w:r w:rsidRPr="00B869E5">
              <w:rPr>
                <w:rFonts w:cs="Times New Roman"/>
                <w:szCs w:val="21"/>
              </w:rPr>
              <w:t>55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4E" w14:textId="1A0A446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DF55" w14:textId="77777777" w:rsidTr="00B869E5">
        <w:tc>
          <w:tcPr>
            <w:tcW w:w="457" w:type="dxa"/>
            <w:shd w:val="clear" w:color="auto" w:fill="auto"/>
            <w:vAlign w:val="center"/>
          </w:tcPr>
          <w:p w14:paraId="4AC4DF50" w14:textId="198169F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10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51" w14:textId="16EF20A0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高密AP</w:t>
            </w:r>
          </w:p>
        </w:tc>
        <w:tc>
          <w:tcPr>
            <w:tcW w:w="3216" w:type="dxa"/>
            <w:vAlign w:val="center"/>
          </w:tcPr>
          <w:p w14:paraId="4AC4DF52" w14:textId="6EC3619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华为AP4051TN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53" w14:textId="58845C1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  <w:r w:rsidRPr="00B869E5">
              <w:rPr>
                <w:rFonts w:cs="Times New Roman"/>
                <w:szCs w:val="21"/>
              </w:rPr>
              <w:t>13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54" w14:textId="68CD9DA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DF5B" w14:textId="77777777" w:rsidTr="00B869E5">
        <w:tc>
          <w:tcPr>
            <w:tcW w:w="457" w:type="dxa"/>
            <w:shd w:val="clear" w:color="auto" w:fill="auto"/>
            <w:vAlign w:val="center"/>
          </w:tcPr>
          <w:p w14:paraId="4AC4DF56" w14:textId="14CA30C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11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57" w14:textId="3326959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面板A</w:t>
            </w:r>
            <w:r w:rsidRPr="00B869E5">
              <w:rPr>
                <w:rFonts w:cs="Times New Roman"/>
                <w:szCs w:val="21"/>
              </w:rPr>
              <w:t>P</w:t>
            </w:r>
          </w:p>
        </w:tc>
        <w:tc>
          <w:tcPr>
            <w:tcW w:w="3216" w:type="dxa"/>
            <w:vAlign w:val="center"/>
          </w:tcPr>
          <w:p w14:paraId="4AC4DF58" w14:textId="6A46A8D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华为AP2051DN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59" w14:textId="33C7FCCC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510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5A" w14:textId="1A39FCE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DF61" w14:textId="77777777" w:rsidTr="00B869E5">
        <w:tc>
          <w:tcPr>
            <w:tcW w:w="457" w:type="dxa"/>
            <w:shd w:val="clear" w:color="auto" w:fill="auto"/>
            <w:vAlign w:val="center"/>
          </w:tcPr>
          <w:p w14:paraId="4AC4DF5C" w14:textId="2BBDD6D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12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5D" w14:textId="3DA7AE6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防火墙（一）</w:t>
            </w:r>
          </w:p>
        </w:tc>
        <w:tc>
          <w:tcPr>
            <w:tcW w:w="3216" w:type="dxa"/>
            <w:vAlign w:val="center"/>
          </w:tcPr>
          <w:p w14:paraId="4AC4DF5E" w14:textId="64DAEE7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华为USG6550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5F" w14:textId="3DFA98B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60" w14:textId="51C20770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DF67" w14:textId="77777777" w:rsidTr="00B869E5">
        <w:tc>
          <w:tcPr>
            <w:tcW w:w="457" w:type="dxa"/>
            <w:shd w:val="clear" w:color="auto" w:fill="auto"/>
            <w:vAlign w:val="center"/>
          </w:tcPr>
          <w:p w14:paraId="4AC4DF62" w14:textId="2CE72DA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13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63" w14:textId="1BA434CC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防火墙（二）</w:t>
            </w:r>
          </w:p>
        </w:tc>
        <w:tc>
          <w:tcPr>
            <w:tcW w:w="3216" w:type="dxa"/>
            <w:vAlign w:val="center"/>
          </w:tcPr>
          <w:p w14:paraId="4AC4DF64" w14:textId="058A392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华为USG6550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65" w14:textId="22C0164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66" w14:textId="3E22FAE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DF6D" w14:textId="77777777" w:rsidTr="00B869E5">
        <w:tc>
          <w:tcPr>
            <w:tcW w:w="457" w:type="dxa"/>
            <w:shd w:val="clear" w:color="auto" w:fill="auto"/>
            <w:vAlign w:val="center"/>
          </w:tcPr>
          <w:p w14:paraId="4AC4DF68" w14:textId="3BCF20B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  <w:r w:rsidRPr="00B869E5">
              <w:rPr>
                <w:rFonts w:cs="Times New Roman"/>
                <w:szCs w:val="21"/>
              </w:rPr>
              <w:t>4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69" w14:textId="5F0065B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万兆单模光模块</w:t>
            </w:r>
          </w:p>
        </w:tc>
        <w:tc>
          <w:tcPr>
            <w:tcW w:w="3216" w:type="dxa"/>
            <w:vAlign w:val="center"/>
          </w:tcPr>
          <w:p w14:paraId="4AC4DF6A" w14:textId="2D4A98E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华为OSX010000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6B" w14:textId="21D8F96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/>
                <w:szCs w:val="21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6C" w14:textId="1BE5180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个</w:t>
            </w:r>
          </w:p>
        </w:tc>
      </w:tr>
      <w:tr w:rsidR="00462C2B" w:rsidRPr="00B869E5" w14:paraId="4AC4DF73" w14:textId="77777777" w:rsidTr="00B869E5">
        <w:tc>
          <w:tcPr>
            <w:tcW w:w="457" w:type="dxa"/>
            <w:shd w:val="clear" w:color="auto" w:fill="auto"/>
            <w:vAlign w:val="center"/>
          </w:tcPr>
          <w:p w14:paraId="4AC4DF6E" w14:textId="14268CB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  <w:r w:rsidRPr="00B869E5">
              <w:rPr>
                <w:rFonts w:cs="Times New Roman"/>
                <w:szCs w:val="21"/>
              </w:rPr>
              <w:t>5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6F" w14:textId="3ED760B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万兆多模光模块</w:t>
            </w:r>
          </w:p>
        </w:tc>
        <w:tc>
          <w:tcPr>
            <w:tcW w:w="3216" w:type="dxa"/>
            <w:vAlign w:val="center"/>
          </w:tcPr>
          <w:p w14:paraId="4AC4DF70" w14:textId="67A631B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华为OMXD30000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71" w14:textId="6DCDD5C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/>
                <w:szCs w:val="21"/>
              </w:rPr>
              <w:t>278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72" w14:textId="0C900CA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个</w:t>
            </w:r>
          </w:p>
        </w:tc>
      </w:tr>
      <w:tr w:rsidR="00462C2B" w:rsidRPr="00B869E5" w14:paraId="4AC4DF79" w14:textId="77777777" w:rsidTr="00B869E5">
        <w:tc>
          <w:tcPr>
            <w:tcW w:w="457" w:type="dxa"/>
            <w:shd w:val="clear" w:color="auto" w:fill="auto"/>
            <w:vAlign w:val="center"/>
          </w:tcPr>
          <w:p w14:paraId="4AC4DF74" w14:textId="25F0C42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  <w:r w:rsidRPr="00B869E5">
              <w:rPr>
                <w:rFonts w:cs="Times New Roman"/>
                <w:szCs w:val="21"/>
              </w:rPr>
              <w:t>6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75" w14:textId="0D41AA1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千兆单模光模块</w:t>
            </w:r>
          </w:p>
        </w:tc>
        <w:tc>
          <w:tcPr>
            <w:tcW w:w="3216" w:type="dxa"/>
            <w:vAlign w:val="center"/>
          </w:tcPr>
          <w:p w14:paraId="4AC4DF76" w14:textId="2B27559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华为SFP-GE-LX-SM1310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77" w14:textId="1F0BCA9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/>
                <w:szCs w:val="21"/>
              </w:rPr>
              <w:t>70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78" w14:textId="2267CDF0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个</w:t>
            </w:r>
          </w:p>
        </w:tc>
      </w:tr>
      <w:tr w:rsidR="00462C2B" w:rsidRPr="00B869E5" w14:paraId="4AC4DF7F" w14:textId="77777777" w:rsidTr="00B869E5">
        <w:tc>
          <w:tcPr>
            <w:tcW w:w="457" w:type="dxa"/>
            <w:shd w:val="clear" w:color="auto" w:fill="auto"/>
            <w:vAlign w:val="center"/>
          </w:tcPr>
          <w:p w14:paraId="4AC4DF7A" w14:textId="20A1380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  <w:r w:rsidRPr="00B869E5">
              <w:rPr>
                <w:rFonts w:cs="Times New Roman"/>
                <w:szCs w:val="21"/>
              </w:rPr>
              <w:t>7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7B" w14:textId="035423D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千兆多模光模块</w:t>
            </w:r>
          </w:p>
        </w:tc>
        <w:tc>
          <w:tcPr>
            <w:tcW w:w="3216" w:type="dxa"/>
            <w:vAlign w:val="center"/>
          </w:tcPr>
          <w:p w14:paraId="4AC4DF7C" w14:textId="4DEEC22C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华为eSFP-GE-SX-MM850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7D" w14:textId="5B9BE32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/>
                <w:szCs w:val="21"/>
              </w:rPr>
              <w:t>30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7E" w14:textId="0665755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个</w:t>
            </w:r>
          </w:p>
        </w:tc>
      </w:tr>
      <w:tr w:rsidR="00462C2B" w:rsidRPr="00B869E5" w14:paraId="4AC4DF85" w14:textId="77777777" w:rsidTr="00B869E5">
        <w:tc>
          <w:tcPr>
            <w:tcW w:w="457" w:type="dxa"/>
            <w:shd w:val="clear" w:color="auto" w:fill="auto"/>
            <w:vAlign w:val="center"/>
          </w:tcPr>
          <w:p w14:paraId="4AC4DF80" w14:textId="63EF18B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lastRenderedPageBreak/>
              <w:t>1</w:t>
            </w:r>
            <w:r w:rsidRPr="00B869E5">
              <w:rPr>
                <w:rFonts w:cs="Times New Roman"/>
                <w:szCs w:val="21"/>
              </w:rPr>
              <w:t>8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81" w14:textId="7D52F98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千兆电口模块</w:t>
            </w:r>
          </w:p>
        </w:tc>
        <w:tc>
          <w:tcPr>
            <w:tcW w:w="3216" w:type="dxa"/>
            <w:vAlign w:val="center"/>
          </w:tcPr>
          <w:p w14:paraId="4AC4DF82" w14:textId="733B53A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华为SFP-1000BaseT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83" w14:textId="4604527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/>
                <w:szCs w:val="21"/>
              </w:rPr>
              <w:t>10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84" w14:textId="2EDD106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个</w:t>
            </w:r>
          </w:p>
        </w:tc>
      </w:tr>
      <w:tr w:rsidR="00462C2B" w:rsidRPr="00B869E5" w14:paraId="4AC4DF8B" w14:textId="77777777" w:rsidTr="00B869E5">
        <w:tc>
          <w:tcPr>
            <w:tcW w:w="457" w:type="dxa"/>
            <w:shd w:val="clear" w:color="auto" w:fill="auto"/>
            <w:vAlign w:val="center"/>
          </w:tcPr>
          <w:p w14:paraId="4AC4DF86" w14:textId="6693285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  <w:r w:rsidRPr="00B869E5">
              <w:rPr>
                <w:rFonts w:cs="Times New Roman"/>
                <w:szCs w:val="21"/>
              </w:rPr>
              <w:t>9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87" w14:textId="71CBF3F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堆叠电缆</w:t>
            </w:r>
          </w:p>
        </w:tc>
        <w:tc>
          <w:tcPr>
            <w:tcW w:w="3216" w:type="dxa"/>
            <w:vAlign w:val="center"/>
          </w:tcPr>
          <w:p w14:paraId="4AC4DF88" w14:textId="385B712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华为SFP-10G-CU1M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89" w14:textId="2710829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8A" w14:textId="3F6FA9A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根</w:t>
            </w:r>
          </w:p>
        </w:tc>
      </w:tr>
      <w:tr w:rsidR="00462C2B" w:rsidRPr="00B869E5" w14:paraId="4AC4DF91" w14:textId="77777777" w:rsidTr="00B869E5">
        <w:tc>
          <w:tcPr>
            <w:tcW w:w="457" w:type="dxa"/>
            <w:shd w:val="clear" w:color="auto" w:fill="auto"/>
            <w:vAlign w:val="center"/>
          </w:tcPr>
          <w:p w14:paraId="4AC4DF8C" w14:textId="367ED2D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0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8D" w14:textId="39CB9B9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校园流量加速平台</w:t>
            </w:r>
          </w:p>
        </w:tc>
        <w:tc>
          <w:tcPr>
            <w:tcW w:w="3216" w:type="dxa"/>
            <w:vAlign w:val="center"/>
          </w:tcPr>
          <w:p w14:paraId="4AC4DF8E" w14:textId="531C033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派网iXCache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8F" w14:textId="74B3F9E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90" w14:textId="37879B4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套</w:t>
            </w:r>
          </w:p>
        </w:tc>
      </w:tr>
      <w:tr w:rsidR="00462C2B" w:rsidRPr="00B869E5" w14:paraId="4AC4DF97" w14:textId="77777777" w:rsidTr="00B869E5">
        <w:tc>
          <w:tcPr>
            <w:tcW w:w="457" w:type="dxa"/>
            <w:shd w:val="clear" w:color="auto" w:fill="auto"/>
            <w:vAlign w:val="center"/>
          </w:tcPr>
          <w:p w14:paraId="4AC4DF92" w14:textId="3A6A6D8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bookmarkStart w:id="2" w:name="_Hlk10034780"/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1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93" w14:textId="685C52F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IT资源管理系统</w:t>
            </w:r>
          </w:p>
        </w:tc>
        <w:tc>
          <w:tcPr>
            <w:tcW w:w="3216" w:type="dxa"/>
            <w:vAlign w:val="center"/>
          </w:tcPr>
          <w:p w14:paraId="4AC4DF94" w14:textId="38E7068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网瑞达IT管理系统v9.0含业务模块（</w:t>
            </w:r>
            <w:r w:rsidRPr="00B869E5">
              <w:rPr>
                <w:rFonts w:cs="Times New Roman"/>
                <w:szCs w:val="21"/>
              </w:rPr>
              <w:t>WRD-ITMS-RM-50k</w:t>
            </w:r>
            <w:r w:rsidRPr="00B869E5">
              <w:rPr>
                <w:rFonts w:cs="Times New Roman" w:hint="eastAsia"/>
                <w:szCs w:val="21"/>
              </w:rPr>
              <w:t>、</w:t>
            </w:r>
            <w:r w:rsidRPr="00B869E5">
              <w:rPr>
                <w:rFonts w:cs="Times New Roman"/>
                <w:szCs w:val="21"/>
              </w:rPr>
              <w:t>WRD-ITMS-IPAM-50k</w:t>
            </w:r>
            <w:r w:rsidRPr="00B869E5">
              <w:rPr>
                <w:rFonts w:cs="Times New Roman" w:hint="eastAsia"/>
                <w:szCs w:val="21"/>
              </w:rPr>
              <w:t>、</w:t>
            </w:r>
            <w:r w:rsidRPr="00B869E5">
              <w:rPr>
                <w:rFonts w:cs="Times New Roman"/>
                <w:szCs w:val="21"/>
              </w:rPr>
              <w:t>WRD-ITMS-NCM-500</w:t>
            </w:r>
            <w:r w:rsidRPr="00B869E5">
              <w:rPr>
                <w:rFonts w:cs="Times New Roman" w:hint="eastAsia"/>
                <w:szCs w:val="21"/>
              </w:rPr>
              <w:t>、</w:t>
            </w:r>
            <w:r w:rsidRPr="00B869E5">
              <w:rPr>
                <w:rFonts w:cs="Times New Roman"/>
                <w:szCs w:val="21"/>
              </w:rPr>
              <w:t>WRD-ITMS-IDC-50</w:t>
            </w:r>
            <w:r w:rsidRPr="00B869E5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95" w14:textId="11F313A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96" w14:textId="3545017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套</w:t>
            </w:r>
          </w:p>
        </w:tc>
      </w:tr>
      <w:bookmarkEnd w:id="2"/>
      <w:tr w:rsidR="00462C2B" w:rsidRPr="00B869E5" w14:paraId="4AC4DF9D" w14:textId="77777777" w:rsidTr="00B869E5">
        <w:tc>
          <w:tcPr>
            <w:tcW w:w="457" w:type="dxa"/>
            <w:shd w:val="clear" w:color="auto" w:fill="auto"/>
            <w:vAlign w:val="center"/>
          </w:tcPr>
          <w:p w14:paraId="4AC4DF98" w14:textId="1FF8801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2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99" w14:textId="33564DB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安全托管服务</w:t>
            </w:r>
          </w:p>
        </w:tc>
        <w:tc>
          <w:tcPr>
            <w:tcW w:w="3216" w:type="dxa"/>
            <w:vAlign w:val="center"/>
          </w:tcPr>
          <w:p w14:paraId="4AC4DF9A" w14:textId="10EFEEE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深信服，安全托管服务M</w:t>
            </w:r>
            <w:r w:rsidRPr="00B869E5">
              <w:rPr>
                <w:rFonts w:cs="Times New Roman"/>
                <w:szCs w:val="21"/>
              </w:rPr>
              <w:t>SS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9B" w14:textId="5FADA93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9C" w14:textId="2441F99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项</w:t>
            </w:r>
          </w:p>
        </w:tc>
      </w:tr>
      <w:tr w:rsidR="00462C2B" w:rsidRPr="00B869E5" w14:paraId="4AC4DFA3" w14:textId="77777777" w:rsidTr="00B869E5">
        <w:tc>
          <w:tcPr>
            <w:tcW w:w="457" w:type="dxa"/>
            <w:shd w:val="clear" w:color="auto" w:fill="auto"/>
            <w:vAlign w:val="center"/>
          </w:tcPr>
          <w:p w14:paraId="4AC4DF9E" w14:textId="123A644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3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9F" w14:textId="12105EA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运维终端</w:t>
            </w:r>
          </w:p>
        </w:tc>
        <w:tc>
          <w:tcPr>
            <w:tcW w:w="3216" w:type="dxa"/>
            <w:vAlign w:val="center"/>
          </w:tcPr>
          <w:p w14:paraId="4AC4DFA0" w14:textId="190B4BB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联想Thinkpad X280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A1" w14:textId="61645D4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A2" w14:textId="625C718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DFB5" w14:textId="77777777" w:rsidTr="00B869E5">
        <w:tc>
          <w:tcPr>
            <w:tcW w:w="457" w:type="dxa"/>
            <w:shd w:val="clear" w:color="auto" w:fill="auto"/>
            <w:vAlign w:val="center"/>
          </w:tcPr>
          <w:p w14:paraId="4AC4DFB0" w14:textId="76443A8C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4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B1" w14:textId="0F7BE2A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智能网关设备</w:t>
            </w:r>
          </w:p>
        </w:tc>
        <w:tc>
          <w:tcPr>
            <w:tcW w:w="3216" w:type="dxa"/>
            <w:vAlign w:val="center"/>
          </w:tcPr>
          <w:p w14:paraId="4AC4DFB2" w14:textId="1EB299E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派网PB-2600</w:t>
            </w:r>
            <w:r w:rsidRPr="00B869E5">
              <w:rPr>
                <w:rFonts w:cs="Times New Roman"/>
                <w:szCs w:val="21"/>
              </w:rPr>
              <w:t>0</w:t>
            </w:r>
            <w:r w:rsidRPr="00B869E5">
              <w:rPr>
                <w:rFonts w:cs="Times New Roman" w:hint="eastAsia"/>
                <w:szCs w:val="21"/>
              </w:rPr>
              <w:t>/V2.0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B3" w14:textId="44C7E59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B4" w14:textId="43C009E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DFCF" w14:textId="77777777" w:rsidTr="00B869E5">
        <w:tc>
          <w:tcPr>
            <w:tcW w:w="457" w:type="dxa"/>
            <w:shd w:val="clear" w:color="auto" w:fill="auto"/>
            <w:vAlign w:val="center"/>
          </w:tcPr>
          <w:p w14:paraId="4AC4DFC9" w14:textId="5ADB765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bookmarkStart w:id="3" w:name="_Hlk6846285"/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5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CA" w14:textId="3947DAC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日志分析审计</w:t>
            </w:r>
          </w:p>
        </w:tc>
        <w:tc>
          <w:tcPr>
            <w:tcW w:w="3216" w:type="dxa"/>
            <w:vAlign w:val="center"/>
          </w:tcPr>
          <w:p w14:paraId="4AC4DFCC" w14:textId="14A0B63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派网Panalog/V1.0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CD" w14:textId="747A74F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CE" w14:textId="18E597D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套</w:t>
            </w:r>
          </w:p>
        </w:tc>
      </w:tr>
      <w:tr w:rsidR="00462C2B" w:rsidRPr="00B869E5" w14:paraId="4AC4DFD6" w14:textId="77777777" w:rsidTr="00B869E5">
        <w:tc>
          <w:tcPr>
            <w:tcW w:w="457" w:type="dxa"/>
            <w:shd w:val="clear" w:color="auto" w:fill="auto"/>
            <w:vAlign w:val="center"/>
          </w:tcPr>
          <w:p w14:paraId="4AC4DFD0" w14:textId="3057FB4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6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D1" w14:textId="3AFF263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DHCP系统</w:t>
            </w:r>
          </w:p>
        </w:tc>
        <w:tc>
          <w:tcPr>
            <w:tcW w:w="3216" w:type="dxa"/>
            <w:vAlign w:val="center"/>
          </w:tcPr>
          <w:p w14:paraId="4AC4DFD3" w14:textId="6968EEC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网瑞达ITMS-DHCP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D4" w14:textId="799D455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D5" w14:textId="217A473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套</w:t>
            </w:r>
          </w:p>
        </w:tc>
      </w:tr>
      <w:tr w:rsidR="00462C2B" w:rsidRPr="00B869E5" w14:paraId="4AC4DFDD" w14:textId="77777777" w:rsidTr="00B869E5">
        <w:tc>
          <w:tcPr>
            <w:tcW w:w="457" w:type="dxa"/>
            <w:shd w:val="clear" w:color="auto" w:fill="auto"/>
            <w:vAlign w:val="center"/>
          </w:tcPr>
          <w:p w14:paraId="4AC4DFD7" w14:textId="3A50203F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27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D8" w14:textId="6B0BDC2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D</w:t>
            </w:r>
            <w:r w:rsidRPr="00B869E5">
              <w:rPr>
                <w:rFonts w:cs="Times New Roman"/>
                <w:szCs w:val="21"/>
              </w:rPr>
              <w:t>NS</w:t>
            </w:r>
            <w:r w:rsidRPr="00B869E5">
              <w:rPr>
                <w:rFonts w:cs="Times New Roman" w:hint="eastAsia"/>
                <w:szCs w:val="21"/>
              </w:rPr>
              <w:t>系统</w:t>
            </w:r>
          </w:p>
        </w:tc>
        <w:tc>
          <w:tcPr>
            <w:tcW w:w="3216" w:type="dxa"/>
            <w:vAlign w:val="center"/>
          </w:tcPr>
          <w:p w14:paraId="4AC4DFDA" w14:textId="410AB59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网瑞达ITMS-DNS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DB" w14:textId="52E4420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DC" w14:textId="19C61C4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套</w:t>
            </w:r>
          </w:p>
        </w:tc>
      </w:tr>
      <w:tr w:rsidR="00462C2B" w:rsidRPr="00B869E5" w14:paraId="4AC4DFE4" w14:textId="77777777" w:rsidTr="00B869E5">
        <w:tc>
          <w:tcPr>
            <w:tcW w:w="457" w:type="dxa"/>
            <w:shd w:val="clear" w:color="auto" w:fill="auto"/>
            <w:vAlign w:val="center"/>
          </w:tcPr>
          <w:p w14:paraId="4AC4DFDE" w14:textId="2EF1ECF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28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DF" w14:textId="603699F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统一身份认证计统</w:t>
            </w:r>
          </w:p>
        </w:tc>
        <w:tc>
          <w:tcPr>
            <w:tcW w:w="3216" w:type="dxa"/>
            <w:vAlign w:val="center"/>
          </w:tcPr>
          <w:p w14:paraId="4AC4DFE1" w14:textId="29BC927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网瑞达ITMS-AAA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E2" w14:textId="424B7F8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E3" w14:textId="65681C8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套</w:t>
            </w:r>
          </w:p>
        </w:tc>
      </w:tr>
      <w:tr w:rsidR="00462C2B" w:rsidRPr="00B869E5" w14:paraId="4AC4DFEB" w14:textId="77777777" w:rsidTr="00B869E5">
        <w:tc>
          <w:tcPr>
            <w:tcW w:w="457" w:type="dxa"/>
            <w:shd w:val="clear" w:color="auto" w:fill="auto"/>
            <w:vAlign w:val="center"/>
          </w:tcPr>
          <w:p w14:paraId="4AC4DFE5" w14:textId="121CEF5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29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E6" w14:textId="661B79F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弱电间防盗门</w:t>
            </w:r>
          </w:p>
        </w:tc>
        <w:tc>
          <w:tcPr>
            <w:tcW w:w="3216" w:type="dxa"/>
            <w:vAlign w:val="center"/>
          </w:tcPr>
          <w:p w14:paraId="4AC4DFE8" w14:textId="47234D3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扬子配套定制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E9" w14:textId="3056890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EA" w14:textId="02D2CA8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扇</w:t>
            </w:r>
          </w:p>
        </w:tc>
      </w:tr>
      <w:tr w:rsidR="00462C2B" w:rsidRPr="00B869E5" w14:paraId="4AC4DFF2" w14:textId="77777777" w:rsidTr="00B869E5">
        <w:tc>
          <w:tcPr>
            <w:tcW w:w="457" w:type="dxa"/>
            <w:shd w:val="clear" w:color="auto" w:fill="auto"/>
            <w:vAlign w:val="center"/>
          </w:tcPr>
          <w:p w14:paraId="4AC4DFEC" w14:textId="7B1793A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30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ED" w14:textId="6BB0446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铝合金窗户</w:t>
            </w:r>
          </w:p>
        </w:tc>
        <w:tc>
          <w:tcPr>
            <w:tcW w:w="3216" w:type="dxa"/>
            <w:vAlign w:val="center"/>
          </w:tcPr>
          <w:p w14:paraId="4AC4DFEF" w14:textId="643C24F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国产配套定制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F0" w14:textId="72620B1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3</w:t>
            </w:r>
            <w:r w:rsidRPr="00B869E5">
              <w:rPr>
                <w:rFonts w:cs="Times New Roman"/>
                <w:szCs w:val="21"/>
              </w:rPr>
              <w:t>.5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F1" w14:textId="36504D8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平米</w:t>
            </w:r>
          </w:p>
        </w:tc>
      </w:tr>
      <w:tr w:rsidR="00462C2B" w:rsidRPr="00B869E5" w14:paraId="4AC4DFF9" w14:textId="77777777" w:rsidTr="00B869E5">
        <w:tc>
          <w:tcPr>
            <w:tcW w:w="457" w:type="dxa"/>
            <w:shd w:val="clear" w:color="auto" w:fill="auto"/>
            <w:vAlign w:val="center"/>
          </w:tcPr>
          <w:p w14:paraId="4AC4DFF3" w14:textId="5287875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31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F4" w14:textId="41BAAAF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实木复合套装门</w:t>
            </w:r>
          </w:p>
        </w:tc>
        <w:tc>
          <w:tcPr>
            <w:tcW w:w="3216" w:type="dxa"/>
            <w:vAlign w:val="center"/>
          </w:tcPr>
          <w:p w14:paraId="4AC4DFF6" w14:textId="313E137C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扬子配套定制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F7" w14:textId="357E4DA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F8" w14:textId="4975855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扇</w:t>
            </w:r>
          </w:p>
        </w:tc>
      </w:tr>
      <w:tr w:rsidR="00462C2B" w:rsidRPr="00B869E5" w14:paraId="4AC4E000" w14:textId="77777777" w:rsidTr="00B869E5">
        <w:tc>
          <w:tcPr>
            <w:tcW w:w="457" w:type="dxa"/>
            <w:shd w:val="clear" w:color="auto" w:fill="auto"/>
            <w:vAlign w:val="center"/>
          </w:tcPr>
          <w:p w14:paraId="4AC4DFFA" w14:textId="345F03C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32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DFFB" w14:textId="3C8A132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智能门锁</w:t>
            </w:r>
          </w:p>
        </w:tc>
        <w:tc>
          <w:tcPr>
            <w:tcW w:w="3216" w:type="dxa"/>
            <w:vAlign w:val="center"/>
          </w:tcPr>
          <w:p w14:paraId="4AC4DFFD" w14:textId="180CCAB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安迅通101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DFFE" w14:textId="3DCA376F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3</w:t>
            </w:r>
            <w:r w:rsidRPr="00B869E5">
              <w:rPr>
                <w:rFonts w:cs="Times New Roman"/>
                <w:szCs w:val="21"/>
              </w:rPr>
              <w:t>7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DFFF" w14:textId="11BD6C7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套</w:t>
            </w:r>
          </w:p>
        </w:tc>
      </w:tr>
      <w:tr w:rsidR="00462C2B" w:rsidRPr="00B869E5" w14:paraId="4AC4E007" w14:textId="77777777" w:rsidTr="00B869E5">
        <w:tc>
          <w:tcPr>
            <w:tcW w:w="457" w:type="dxa"/>
            <w:shd w:val="clear" w:color="auto" w:fill="auto"/>
            <w:vAlign w:val="center"/>
          </w:tcPr>
          <w:p w14:paraId="4AC4E001" w14:textId="3C20722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33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02" w14:textId="2AF64A6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分组控制器</w:t>
            </w:r>
          </w:p>
        </w:tc>
        <w:tc>
          <w:tcPr>
            <w:tcW w:w="3216" w:type="dxa"/>
            <w:vAlign w:val="center"/>
          </w:tcPr>
          <w:p w14:paraId="4AC4E004" w14:textId="4591F87C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安迅通PC-K11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05" w14:textId="0BF6926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/>
                <w:szCs w:val="21"/>
              </w:rPr>
              <w:t>37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06" w14:textId="0D5C303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E00E" w14:textId="77777777" w:rsidTr="00B869E5">
        <w:tc>
          <w:tcPr>
            <w:tcW w:w="457" w:type="dxa"/>
            <w:shd w:val="clear" w:color="auto" w:fill="auto"/>
            <w:vAlign w:val="center"/>
          </w:tcPr>
          <w:p w14:paraId="4AC4E008" w14:textId="43C76CD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34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09" w14:textId="24B2BF4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数据服务网关</w:t>
            </w:r>
          </w:p>
        </w:tc>
        <w:tc>
          <w:tcPr>
            <w:tcW w:w="3216" w:type="dxa"/>
            <w:vAlign w:val="center"/>
          </w:tcPr>
          <w:p w14:paraId="4AC4E00B" w14:textId="7860754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安迅通DSG-1601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0C" w14:textId="277F51D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0D" w14:textId="5A73C8D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E015" w14:textId="77777777" w:rsidTr="00B869E5">
        <w:tc>
          <w:tcPr>
            <w:tcW w:w="457" w:type="dxa"/>
            <w:shd w:val="clear" w:color="auto" w:fill="auto"/>
            <w:vAlign w:val="center"/>
          </w:tcPr>
          <w:p w14:paraId="4AC4E00F" w14:textId="54A6B8C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35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10" w14:textId="26EC1C1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电池充电器</w:t>
            </w:r>
          </w:p>
        </w:tc>
        <w:tc>
          <w:tcPr>
            <w:tcW w:w="3216" w:type="dxa"/>
            <w:vAlign w:val="center"/>
          </w:tcPr>
          <w:p w14:paraId="4AC4E012" w14:textId="4AFDBB1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安迅通HB-080402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13" w14:textId="02FEAE4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14" w14:textId="7F6FD21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个</w:t>
            </w:r>
          </w:p>
        </w:tc>
      </w:tr>
      <w:tr w:rsidR="00462C2B" w:rsidRPr="00B869E5" w14:paraId="4AC4E01C" w14:textId="77777777" w:rsidTr="00B869E5">
        <w:tc>
          <w:tcPr>
            <w:tcW w:w="457" w:type="dxa"/>
            <w:shd w:val="clear" w:color="auto" w:fill="auto"/>
            <w:vAlign w:val="center"/>
          </w:tcPr>
          <w:p w14:paraId="4AC4E016" w14:textId="1B0AF01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36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17" w14:textId="7FDBE4C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备用电池组</w:t>
            </w:r>
          </w:p>
        </w:tc>
        <w:tc>
          <w:tcPr>
            <w:tcW w:w="3216" w:type="dxa"/>
            <w:vAlign w:val="center"/>
          </w:tcPr>
          <w:p w14:paraId="4AC4E019" w14:textId="31E53D4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安迅通ICRI8650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1A" w14:textId="426BA3A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1B" w14:textId="3673257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组</w:t>
            </w:r>
          </w:p>
        </w:tc>
      </w:tr>
      <w:tr w:rsidR="00462C2B" w:rsidRPr="00B869E5" w14:paraId="4AC4E023" w14:textId="77777777" w:rsidTr="00B869E5">
        <w:tc>
          <w:tcPr>
            <w:tcW w:w="457" w:type="dxa"/>
            <w:shd w:val="clear" w:color="auto" w:fill="auto"/>
            <w:vAlign w:val="center"/>
          </w:tcPr>
          <w:p w14:paraId="4AC4E01D" w14:textId="0DA8DD9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37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1E" w14:textId="7A7175EF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六类非屏蔽网线</w:t>
            </w:r>
          </w:p>
        </w:tc>
        <w:tc>
          <w:tcPr>
            <w:tcW w:w="3216" w:type="dxa"/>
            <w:vAlign w:val="center"/>
          </w:tcPr>
          <w:p w14:paraId="4AC4E020" w14:textId="6DC65000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一舟D165-G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21" w14:textId="6BF80BB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794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22" w14:textId="25E5F46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3</w:t>
            </w:r>
            <w:r w:rsidRPr="00B869E5">
              <w:rPr>
                <w:rFonts w:cs="Times New Roman"/>
                <w:szCs w:val="21"/>
              </w:rPr>
              <w:t>0</w:t>
            </w:r>
            <w:r w:rsidRPr="00B869E5">
              <w:rPr>
                <w:rFonts w:cs="Times New Roman" w:hint="eastAsia"/>
                <w:szCs w:val="21"/>
              </w:rPr>
              <w:t>5米/箱</w:t>
            </w:r>
          </w:p>
        </w:tc>
      </w:tr>
      <w:tr w:rsidR="00462C2B" w:rsidRPr="00B869E5" w14:paraId="4AC4E036" w14:textId="77777777" w:rsidTr="00B869E5">
        <w:tc>
          <w:tcPr>
            <w:tcW w:w="457" w:type="dxa"/>
            <w:shd w:val="clear" w:color="auto" w:fill="auto"/>
            <w:vAlign w:val="center"/>
          </w:tcPr>
          <w:p w14:paraId="4AC4E030" w14:textId="22490D9F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38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31" w14:textId="01DDB83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六类非屏蔽水晶头</w:t>
            </w:r>
          </w:p>
        </w:tc>
        <w:tc>
          <w:tcPr>
            <w:tcW w:w="3216" w:type="dxa"/>
            <w:vAlign w:val="center"/>
          </w:tcPr>
          <w:p w14:paraId="4AC4E033" w14:textId="31F0AA3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一舟S901D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34" w14:textId="78BEB51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35" w14:textId="4736B55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100个/盒</w:t>
            </w:r>
          </w:p>
        </w:tc>
      </w:tr>
      <w:tr w:rsidR="00462C2B" w:rsidRPr="00B869E5" w14:paraId="4AC4E03D" w14:textId="77777777" w:rsidTr="00B869E5">
        <w:tc>
          <w:tcPr>
            <w:tcW w:w="457" w:type="dxa"/>
            <w:shd w:val="clear" w:color="auto" w:fill="auto"/>
            <w:vAlign w:val="center"/>
          </w:tcPr>
          <w:p w14:paraId="4AC4E037" w14:textId="679C4F9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39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38" w14:textId="18D766B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42U机柜</w:t>
            </w:r>
          </w:p>
        </w:tc>
        <w:tc>
          <w:tcPr>
            <w:tcW w:w="3216" w:type="dxa"/>
            <w:vAlign w:val="center"/>
          </w:tcPr>
          <w:p w14:paraId="4AC4E03A" w14:textId="1A8BE5A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智廷ZT-LS60642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3B" w14:textId="03F5FE7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  <w:r w:rsidRPr="00B869E5">
              <w:rPr>
                <w:rFonts w:cs="Times New Roman"/>
                <w:szCs w:val="21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3C" w14:textId="0F305AC0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E044" w14:textId="77777777" w:rsidTr="00B869E5">
        <w:tc>
          <w:tcPr>
            <w:tcW w:w="457" w:type="dxa"/>
            <w:shd w:val="clear" w:color="auto" w:fill="auto"/>
            <w:vAlign w:val="center"/>
          </w:tcPr>
          <w:p w14:paraId="4AC4E03E" w14:textId="72A67B5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40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3F" w14:textId="4D1635B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18U机柜</w:t>
            </w:r>
          </w:p>
        </w:tc>
        <w:tc>
          <w:tcPr>
            <w:tcW w:w="3216" w:type="dxa"/>
            <w:vAlign w:val="center"/>
          </w:tcPr>
          <w:p w14:paraId="4AC4E041" w14:textId="68178FA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图腾G26618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42" w14:textId="6AEE381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43" w14:textId="4FEB401F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E04B" w14:textId="77777777" w:rsidTr="00B869E5">
        <w:tc>
          <w:tcPr>
            <w:tcW w:w="457" w:type="dxa"/>
            <w:shd w:val="clear" w:color="auto" w:fill="auto"/>
            <w:vAlign w:val="center"/>
          </w:tcPr>
          <w:p w14:paraId="4AC4E045" w14:textId="77D5D15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41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46" w14:textId="0F07B6B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12U机柜</w:t>
            </w:r>
          </w:p>
        </w:tc>
        <w:tc>
          <w:tcPr>
            <w:tcW w:w="3216" w:type="dxa"/>
            <w:vAlign w:val="center"/>
          </w:tcPr>
          <w:p w14:paraId="4AC4E048" w14:textId="35F9289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图腾W26612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49" w14:textId="3297768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4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4A" w14:textId="77AB306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E052" w14:textId="77777777" w:rsidTr="00B869E5">
        <w:tc>
          <w:tcPr>
            <w:tcW w:w="457" w:type="dxa"/>
            <w:shd w:val="clear" w:color="auto" w:fill="auto"/>
            <w:vAlign w:val="center"/>
          </w:tcPr>
          <w:p w14:paraId="4AC4E04C" w14:textId="60CD5E8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42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4D" w14:textId="7D6C8F9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9U机柜</w:t>
            </w:r>
          </w:p>
        </w:tc>
        <w:tc>
          <w:tcPr>
            <w:tcW w:w="3216" w:type="dxa"/>
            <w:vAlign w:val="center"/>
          </w:tcPr>
          <w:p w14:paraId="4AC4E04F" w14:textId="48CDB2A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图腾W26609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50" w14:textId="164AA06F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7</w:t>
            </w:r>
            <w:r w:rsidRPr="00B869E5">
              <w:rPr>
                <w:rFonts w:cs="Times New Roman"/>
                <w:szCs w:val="21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51" w14:textId="47F982E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台</w:t>
            </w:r>
          </w:p>
        </w:tc>
      </w:tr>
      <w:tr w:rsidR="00462C2B" w:rsidRPr="00B869E5" w14:paraId="4AC4E059" w14:textId="77777777" w:rsidTr="00B869E5">
        <w:tc>
          <w:tcPr>
            <w:tcW w:w="457" w:type="dxa"/>
            <w:shd w:val="clear" w:color="auto" w:fill="auto"/>
            <w:vAlign w:val="center"/>
          </w:tcPr>
          <w:p w14:paraId="4AC4E053" w14:textId="41AF81F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43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54" w14:textId="4A20148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PDU</w:t>
            </w:r>
          </w:p>
        </w:tc>
        <w:tc>
          <w:tcPr>
            <w:tcW w:w="3216" w:type="dxa"/>
            <w:vAlign w:val="center"/>
          </w:tcPr>
          <w:p w14:paraId="4AC4E056" w14:textId="4BBFC6B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智廷ZT-P111-16A20-8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57" w14:textId="1736841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  <w:r w:rsidRPr="00B869E5">
              <w:rPr>
                <w:rFonts w:cs="Times New Roman"/>
                <w:szCs w:val="21"/>
              </w:rPr>
              <w:t>02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58" w14:textId="21762FA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个</w:t>
            </w:r>
          </w:p>
        </w:tc>
      </w:tr>
      <w:tr w:rsidR="00462C2B" w:rsidRPr="00B869E5" w14:paraId="4AC4E060" w14:textId="77777777" w:rsidTr="00B869E5">
        <w:tc>
          <w:tcPr>
            <w:tcW w:w="457" w:type="dxa"/>
            <w:shd w:val="clear" w:color="auto" w:fill="auto"/>
            <w:vAlign w:val="center"/>
          </w:tcPr>
          <w:p w14:paraId="4AC4E05A" w14:textId="051980F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lastRenderedPageBreak/>
              <w:t>44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5B" w14:textId="4E0E4C6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1U金属理线架</w:t>
            </w:r>
          </w:p>
        </w:tc>
        <w:tc>
          <w:tcPr>
            <w:tcW w:w="3216" w:type="dxa"/>
            <w:vAlign w:val="center"/>
          </w:tcPr>
          <w:p w14:paraId="4AC4E05D" w14:textId="1596744C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图腾IU金属理线架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5E" w14:textId="47F84FC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  <w:r w:rsidRPr="00B869E5">
              <w:rPr>
                <w:rFonts w:cs="Times New Roman"/>
                <w:szCs w:val="21"/>
              </w:rPr>
              <w:t>18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5F" w14:textId="1C18E8F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个</w:t>
            </w:r>
          </w:p>
        </w:tc>
      </w:tr>
      <w:tr w:rsidR="00462C2B" w:rsidRPr="00B869E5" w14:paraId="4AC4E067" w14:textId="77777777" w:rsidTr="00B869E5">
        <w:tc>
          <w:tcPr>
            <w:tcW w:w="457" w:type="dxa"/>
            <w:shd w:val="clear" w:color="auto" w:fill="auto"/>
            <w:vAlign w:val="center"/>
          </w:tcPr>
          <w:p w14:paraId="4AC4E061" w14:textId="3E74C82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45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62" w14:textId="02AE58F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万兆多模尾缆（4芯，80m）</w:t>
            </w:r>
          </w:p>
        </w:tc>
        <w:tc>
          <w:tcPr>
            <w:tcW w:w="3216" w:type="dxa"/>
            <w:vAlign w:val="center"/>
          </w:tcPr>
          <w:p w14:paraId="4AC4E064" w14:textId="75980AF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长飞LC-LC-GJPFJV-40M2-20-80m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65" w14:textId="64EA978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66" w14:textId="16C3098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条</w:t>
            </w:r>
          </w:p>
        </w:tc>
      </w:tr>
      <w:tr w:rsidR="00462C2B" w:rsidRPr="00B869E5" w14:paraId="4AC4E06E" w14:textId="77777777" w:rsidTr="00B869E5">
        <w:tc>
          <w:tcPr>
            <w:tcW w:w="457" w:type="dxa"/>
            <w:shd w:val="clear" w:color="auto" w:fill="auto"/>
            <w:vAlign w:val="center"/>
          </w:tcPr>
          <w:p w14:paraId="4AC4E068" w14:textId="212FBD9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46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69" w14:textId="5352505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万兆多模尾缆（4芯，30m）</w:t>
            </w:r>
          </w:p>
        </w:tc>
        <w:tc>
          <w:tcPr>
            <w:tcW w:w="3216" w:type="dxa"/>
            <w:vAlign w:val="center"/>
          </w:tcPr>
          <w:p w14:paraId="4AC4E06B" w14:textId="17E03B6C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长飞LC-LC-GJPFJV-40M2-20-30m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6C" w14:textId="10546BB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6D" w14:textId="11B4F7E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条</w:t>
            </w:r>
          </w:p>
        </w:tc>
      </w:tr>
      <w:tr w:rsidR="00462C2B" w:rsidRPr="00B869E5" w14:paraId="4AC4E075" w14:textId="77777777" w:rsidTr="00B869E5">
        <w:tc>
          <w:tcPr>
            <w:tcW w:w="457" w:type="dxa"/>
            <w:shd w:val="clear" w:color="auto" w:fill="auto"/>
            <w:vAlign w:val="center"/>
          </w:tcPr>
          <w:p w14:paraId="4AC4E06F" w14:textId="3F89048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47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70" w14:textId="66979AD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万兆多模尾缆（4芯，20m）</w:t>
            </w:r>
          </w:p>
        </w:tc>
        <w:tc>
          <w:tcPr>
            <w:tcW w:w="3216" w:type="dxa"/>
            <w:vAlign w:val="center"/>
          </w:tcPr>
          <w:p w14:paraId="4AC4E072" w14:textId="611BBA8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长飞LC-LC-GJPFJV-40M2-20-20m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73" w14:textId="7FCF2B5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44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74" w14:textId="49BDF30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条</w:t>
            </w:r>
          </w:p>
        </w:tc>
      </w:tr>
      <w:tr w:rsidR="00462C2B" w:rsidRPr="00B869E5" w14:paraId="4AC4E07C" w14:textId="77777777" w:rsidTr="00B869E5">
        <w:tc>
          <w:tcPr>
            <w:tcW w:w="457" w:type="dxa"/>
            <w:shd w:val="clear" w:color="auto" w:fill="auto"/>
            <w:vAlign w:val="center"/>
          </w:tcPr>
          <w:p w14:paraId="4AC4E076" w14:textId="067F6B2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48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77" w14:textId="172158B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万兆多模尾缆（4芯，15m）</w:t>
            </w:r>
          </w:p>
        </w:tc>
        <w:tc>
          <w:tcPr>
            <w:tcW w:w="3216" w:type="dxa"/>
            <w:vAlign w:val="center"/>
          </w:tcPr>
          <w:p w14:paraId="4AC4E079" w14:textId="75544F8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长飞LC-LC-GJPFJV-40M2-20-15m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7A" w14:textId="3E7B9D9F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7B" w14:textId="275AC3C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条</w:t>
            </w:r>
          </w:p>
        </w:tc>
      </w:tr>
      <w:tr w:rsidR="00462C2B" w:rsidRPr="00B869E5" w14:paraId="4AC4E083" w14:textId="77777777" w:rsidTr="00B869E5">
        <w:tc>
          <w:tcPr>
            <w:tcW w:w="457" w:type="dxa"/>
            <w:shd w:val="clear" w:color="auto" w:fill="auto"/>
            <w:vAlign w:val="center"/>
          </w:tcPr>
          <w:p w14:paraId="4AC4E07D" w14:textId="613DEB1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49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7E" w14:textId="6015ECD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万兆多模尾缆（4芯，10m）</w:t>
            </w:r>
          </w:p>
        </w:tc>
        <w:tc>
          <w:tcPr>
            <w:tcW w:w="3216" w:type="dxa"/>
            <w:vAlign w:val="center"/>
          </w:tcPr>
          <w:p w14:paraId="4AC4E080" w14:textId="442C6A8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长飞LC-LC-GJPFJV-40M2-20-10m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81" w14:textId="7700404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</w:t>
            </w:r>
            <w:r w:rsidRPr="00B869E5">
              <w:rPr>
                <w:rFonts w:cs="Times New Roman"/>
                <w:szCs w:val="21"/>
              </w:rPr>
              <w:t>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82" w14:textId="5FAF695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条</w:t>
            </w:r>
          </w:p>
        </w:tc>
      </w:tr>
      <w:tr w:rsidR="00462C2B" w:rsidRPr="00B869E5" w14:paraId="4AC4E08A" w14:textId="77777777" w:rsidTr="00B869E5">
        <w:tc>
          <w:tcPr>
            <w:tcW w:w="457" w:type="dxa"/>
            <w:shd w:val="clear" w:color="auto" w:fill="auto"/>
            <w:vAlign w:val="center"/>
          </w:tcPr>
          <w:p w14:paraId="4AC4E084" w14:textId="1F71A9B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50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85" w14:textId="676A192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万兆多模双芯尾纤（3m）</w:t>
            </w:r>
          </w:p>
        </w:tc>
        <w:tc>
          <w:tcPr>
            <w:tcW w:w="3216" w:type="dxa"/>
            <w:vAlign w:val="center"/>
          </w:tcPr>
          <w:p w14:paraId="4AC4E087" w14:textId="6C54F85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长飞LC/UPC-LC/UPC-OM3-LSZH-30-5M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88" w14:textId="12C7FA6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3</w:t>
            </w:r>
            <w:r w:rsidRPr="00B869E5">
              <w:rPr>
                <w:rFonts w:cs="Times New Roman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89" w14:textId="1CDDD7F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条</w:t>
            </w:r>
          </w:p>
        </w:tc>
      </w:tr>
      <w:tr w:rsidR="00462C2B" w:rsidRPr="00B869E5" w14:paraId="4AC4E091" w14:textId="77777777" w:rsidTr="00B869E5">
        <w:tc>
          <w:tcPr>
            <w:tcW w:w="457" w:type="dxa"/>
            <w:shd w:val="clear" w:color="auto" w:fill="auto"/>
            <w:vAlign w:val="center"/>
          </w:tcPr>
          <w:p w14:paraId="4AC4E08B" w14:textId="6689178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51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8C" w14:textId="05B338C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万兆单模双芯尾纤（3m）</w:t>
            </w:r>
          </w:p>
        </w:tc>
        <w:tc>
          <w:tcPr>
            <w:tcW w:w="3216" w:type="dxa"/>
            <w:vAlign w:val="center"/>
          </w:tcPr>
          <w:p w14:paraId="4AC4E08E" w14:textId="47963BE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长飞LC/UPC-LC/UPC-22-SM-LSZH-3m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8F" w14:textId="6983FDC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3</w:t>
            </w:r>
            <w:r w:rsidRPr="00B869E5">
              <w:rPr>
                <w:rFonts w:cs="Times New Roman"/>
                <w:szCs w:val="21"/>
              </w:rPr>
              <w:t>33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90" w14:textId="07ACA43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条</w:t>
            </w:r>
          </w:p>
        </w:tc>
      </w:tr>
      <w:tr w:rsidR="00462C2B" w:rsidRPr="00B869E5" w14:paraId="4AC4E098" w14:textId="77777777" w:rsidTr="00B869E5">
        <w:tc>
          <w:tcPr>
            <w:tcW w:w="457" w:type="dxa"/>
            <w:shd w:val="clear" w:color="auto" w:fill="auto"/>
            <w:vAlign w:val="center"/>
          </w:tcPr>
          <w:p w14:paraId="4AC4E092" w14:textId="3457FFB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52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93" w14:textId="0524F720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主干光缆24芯单模</w:t>
            </w:r>
          </w:p>
        </w:tc>
        <w:tc>
          <w:tcPr>
            <w:tcW w:w="3216" w:type="dxa"/>
            <w:vAlign w:val="center"/>
          </w:tcPr>
          <w:p w14:paraId="4AC4E095" w14:textId="762946FC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长飞GYTA-24B1.3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96" w14:textId="289532E0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4</w:t>
            </w:r>
            <w:r w:rsidRPr="00B869E5">
              <w:rPr>
                <w:rFonts w:cs="Times New Roman"/>
                <w:szCs w:val="21"/>
              </w:rPr>
              <w:t>330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97" w14:textId="7ECD82A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米</w:t>
            </w:r>
          </w:p>
        </w:tc>
      </w:tr>
      <w:tr w:rsidR="00462C2B" w:rsidRPr="00B869E5" w14:paraId="4AC4E09F" w14:textId="77777777" w:rsidTr="00B869E5">
        <w:tc>
          <w:tcPr>
            <w:tcW w:w="457" w:type="dxa"/>
            <w:shd w:val="clear" w:color="auto" w:fill="auto"/>
            <w:vAlign w:val="center"/>
          </w:tcPr>
          <w:p w14:paraId="4AC4E099" w14:textId="2EF9E460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53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9A" w14:textId="2D1950B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主干光缆48芯单模</w:t>
            </w:r>
          </w:p>
        </w:tc>
        <w:tc>
          <w:tcPr>
            <w:tcW w:w="3216" w:type="dxa"/>
            <w:vAlign w:val="center"/>
          </w:tcPr>
          <w:p w14:paraId="4AC4E09C" w14:textId="3F3ABB5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长飞GYTA-48B1.3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9D" w14:textId="4B312B21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5</w:t>
            </w:r>
            <w:r w:rsidRPr="00B869E5">
              <w:rPr>
                <w:rFonts w:cs="Times New Roman"/>
                <w:szCs w:val="21"/>
              </w:rPr>
              <w:t>520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9E" w14:textId="385071DF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米</w:t>
            </w:r>
          </w:p>
        </w:tc>
      </w:tr>
      <w:tr w:rsidR="00462C2B" w:rsidRPr="00B869E5" w14:paraId="4AC4E0A6" w14:textId="77777777" w:rsidTr="00B869E5">
        <w:tc>
          <w:tcPr>
            <w:tcW w:w="457" w:type="dxa"/>
            <w:shd w:val="clear" w:color="auto" w:fill="auto"/>
            <w:vAlign w:val="center"/>
          </w:tcPr>
          <w:p w14:paraId="4AC4E0A0" w14:textId="43BB08FF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54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A1" w14:textId="012D4C8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主干光缆72芯单模</w:t>
            </w:r>
          </w:p>
        </w:tc>
        <w:tc>
          <w:tcPr>
            <w:tcW w:w="3216" w:type="dxa"/>
            <w:vAlign w:val="center"/>
          </w:tcPr>
          <w:p w14:paraId="4AC4E0A3" w14:textId="41DDD30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长飞GYTA-72B1.3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A4" w14:textId="75F664C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8</w:t>
            </w:r>
            <w:r w:rsidRPr="00B869E5">
              <w:rPr>
                <w:rFonts w:cs="Times New Roman"/>
                <w:szCs w:val="21"/>
              </w:rPr>
              <w:t>40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A5" w14:textId="0885F1EE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米</w:t>
            </w:r>
          </w:p>
        </w:tc>
      </w:tr>
      <w:tr w:rsidR="00462C2B" w:rsidRPr="00B869E5" w14:paraId="4AC4E0AD" w14:textId="77777777" w:rsidTr="00B869E5">
        <w:tc>
          <w:tcPr>
            <w:tcW w:w="457" w:type="dxa"/>
            <w:shd w:val="clear" w:color="auto" w:fill="auto"/>
            <w:vAlign w:val="center"/>
          </w:tcPr>
          <w:p w14:paraId="4AC4E0A7" w14:textId="7954FB78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55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A8" w14:textId="159EE8D7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光纤配线架（24口48芯，LC）</w:t>
            </w:r>
          </w:p>
        </w:tc>
        <w:tc>
          <w:tcPr>
            <w:tcW w:w="3216" w:type="dxa"/>
            <w:vAlign w:val="center"/>
          </w:tcPr>
          <w:p w14:paraId="4AC4E0AA" w14:textId="0C574E7C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长飞GZR-1U-48LU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AB" w14:textId="0C6A9E60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11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AC" w14:textId="714A8C9C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套</w:t>
            </w:r>
          </w:p>
        </w:tc>
      </w:tr>
      <w:tr w:rsidR="00462C2B" w:rsidRPr="00B869E5" w14:paraId="4AC4E0B4" w14:textId="77777777" w:rsidTr="00B869E5">
        <w:tc>
          <w:tcPr>
            <w:tcW w:w="457" w:type="dxa"/>
            <w:shd w:val="clear" w:color="auto" w:fill="auto"/>
            <w:vAlign w:val="center"/>
          </w:tcPr>
          <w:p w14:paraId="4AC4E0AE" w14:textId="4C402CD2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56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AF" w14:textId="54011E4D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光纤配线架（12口24芯，LC）</w:t>
            </w:r>
          </w:p>
        </w:tc>
        <w:tc>
          <w:tcPr>
            <w:tcW w:w="3216" w:type="dxa"/>
            <w:vAlign w:val="center"/>
          </w:tcPr>
          <w:p w14:paraId="4AC4E0B1" w14:textId="49F463E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长飞GZR-1U-24LU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B2" w14:textId="3FA8D53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B3" w14:textId="4B09032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套</w:t>
            </w:r>
          </w:p>
        </w:tc>
      </w:tr>
      <w:tr w:rsidR="00462C2B" w:rsidRPr="00B869E5" w14:paraId="4AC4E0BB" w14:textId="77777777" w:rsidTr="00B869E5">
        <w:tc>
          <w:tcPr>
            <w:tcW w:w="457" w:type="dxa"/>
            <w:shd w:val="clear" w:color="auto" w:fill="auto"/>
            <w:vAlign w:val="center"/>
          </w:tcPr>
          <w:p w14:paraId="4AC4E0B5" w14:textId="55044270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57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B6" w14:textId="33CA333A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无线AP防护罩</w:t>
            </w:r>
          </w:p>
        </w:tc>
        <w:tc>
          <w:tcPr>
            <w:tcW w:w="3216" w:type="dxa"/>
            <w:vAlign w:val="center"/>
          </w:tcPr>
          <w:p w14:paraId="4AC4E0B8" w14:textId="6F1C05EB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国产配套定制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B9" w14:textId="211BFE03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2</w:t>
            </w:r>
            <w:r w:rsidRPr="00B869E5">
              <w:rPr>
                <w:rFonts w:cs="Times New Roman"/>
                <w:szCs w:val="21"/>
              </w:rPr>
              <w:t>515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BA" w14:textId="49EC737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个</w:t>
            </w:r>
          </w:p>
        </w:tc>
      </w:tr>
      <w:tr w:rsidR="00462C2B" w:rsidRPr="00B869E5" w14:paraId="4AC4E0C2" w14:textId="77777777" w:rsidTr="00B869E5">
        <w:trPr>
          <w:trHeight w:val="1030"/>
        </w:trPr>
        <w:tc>
          <w:tcPr>
            <w:tcW w:w="457" w:type="dxa"/>
            <w:shd w:val="clear" w:color="auto" w:fill="auto"/>
            <w:vAlign w:val="center"/>
          </w:tcPr>
          <w:p w14:paraId="4AC4E0BC" w14:textId="1F75ADD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szCs w:val="21"/>
              </w:rPr>
              <w:t>58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C4E0BD" w14:textId="0F163C74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桥架</w:t>
            </w:r>
          </w:p>
        </w:tc>
        <w:tc>
          <w:tcPr>
            <w:tcW w:w="3216" w:type="dxa"/>
            <w:vAlign w:val="center"/>
          </w:tcPr>
          <w:p w14:paraId="4AC4E0BF" w14:textId="6319E5A9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天安配套定制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C4E0C0" w14:textId="738C7515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7</w:t>
            </w:r>
            <w:r w:rsidRPr="00B869E5">
              <w:rPr>
                <w:rFonts w:cs="Times New Roman"/>
                <w:szCs w:val="21"/>
              </w:rPr>
              <w:t>180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C4E0C1" w14:textId="6E74AE06" w:rsidR="00462C2B" w:rsidRPr="00B869E5" w:rsidRDefault="00462C2B" w:rsidP="00462C2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869E5">
              <w:rPr>
                <w:rFonts w:cs="Times New Roman" w:hint="eastAsia"/>
                <w:szCs w:val="21"/>
              </w:rPr>
              <w:t>米</w:t>
            </w:r>
          </w:p>
        </w:tc>
      </w:tr>
      <w:bookmarkEnd w:id="3"/>
    </w:tbl>
    <w:p w14:paraId="4FAD983B" w14:textId="77777777" w:rsidR="00767B2E" w:rsidRDefault="00767B2E" w:rsidP="00767B2E">
      <w:pPr>
        <w:spacing w:line="360" w:lineRule="auto"/>
        <w:rPr>
          <w:sz w:val="24"/>
          <w:szCs w:val="24"/>
        </w:rPr>
      </w:pPr>
    </w:p>
    <w:p w14:paraId="4D78FCD2" w14:textId="19543CCF" w:rsidR="00767B2E" w:rsidRPr="00F814F9" w:rsidRDefault="00767B2E" w:rsidP="00767B2E">
      <w:pPr>
        <w:spacing w:line="360" w:lineRule="auto"/>
        <w:rPr>
          <w:sz w:val="24"/>
          <w:szCs w:val="24"/>
        </w:rPr>
      </w:pPr>
      <w:r w:rsidRPr="00F814F9">
        <w:rPr>
          <w:rFonts w:hint="eastAsia"/>
          <w:sz w:val="24"/>
          <w:szCs w:val="24"/>
        </w:rPr>
        <w:t>（二）驻场运维服务主要包括以下内容：</w:t>
      </w:r>
    </w:p>
    <w:p w14:paraId="3587D92F" w14:textId="77777777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1、负责校园网</w:t>
      </w:r>
      <w:r w:rsidRPr="00F814F9">
        <w:rPr>
          <w:rFonts w:hint="eastAsia"/>
          <w:sz w:val="24"/>
          <w:szCs w:val="24"/>
        </w:rPr>
        <w:t>所有网络</w:t>
      </w:r>
      <w:r w:rsidRPr="00F814F9">
        <w:rPr>
          <w:sz w:val="24"/>
          <w:szCs w:val="24"/>
        </w:rPr>
        <w:t>设备</w:t>
      </w:r>
      <w:r w:rsidRPr="00F814F9">
        <w:rPr>
          <w:rFonts w:hint="eastAsia"/>
          <w:sz w:val="24"/>
          <w:szCs w:val="24"/>
        </w:rPr>
        <w:t>、</w:t>
      </w:r>
      <w:r w:rsidRPr="00F814F9">
        <w:rPr>
          <w:sz w:val="24"/>
          <w:szCs w:val="24"/>
        </w:rPr>
        <w:t>安全设备</w:t>
      </w:r>
      <w:r w:rsidRPr="00F814F9">
        <w:rPr>
          <w:rFonts w:hint="eastAsia"/>
          <w:sz w:val="24"/>
          <w:szCs w:val="24"/>
        </w:rPr>
        <w:t>、</w:t>
      </w:r>
      <w:r w:rsidRPr="00F814F9">
        <w:rPr>
          <w:sz w:val="24"/>
          <w:szCs w:val="24"/>
        </w:rPr>
        <w:t>信息点</w:t>
      </w:r>
      <w:r w:rsidRPr="00F814F9">
        <w:rPr>
          <w:rFonts w:hint="eastAsia"/>
          <w:sz w:val="24"/>
          <w:szCs w:val="24"/>
        </w:rPr>
        <w:t>、</w:t>
      </w:r>
      <w:r w:rsidRPr="00F814F9">
        <w:rPr>
          <w:sz w:val="24"/>
          <w:szCs w:val="24"/>
        </w:rPr>
        <w:t>无线接入点（AP）</w:t>
      </w:r>
      <w:r w:rsidRPr="00F814F9">
        <w:rPr>
          <w:rFonts w:hint="eastAsia"/>
          <w:sz w:val="24"/>
          <w:szCs w:val="24"/>
        </w:rPr>
        <w:t>、弱电</w:t>
      </w:r>
      <w:r w:rsidRPr="00F814F9">
        <w:rPr>
          <w:sz w:val="24"/>
          <w:szCs w:val="24"/>
        </w:rPr>
        <w:t>线路</w:t>
      </w:r>
      <w:r w:rsidRPr="00F814F9">
        <w:rPr>
          <w:rFonts w:hint="eastAsia"/>
          <w:sz w:val="24"/>
          <w:szCs w:val="24"/>
        </w:rPr>
        <w:t>、桥架、管道等</w:t>
      </w:r>
      <w:r w:rsidRPr="00F814F9">
        <w:rPr>
          <w:sz w:val="24"/>
          <w:szCs w:val="24"/>
        </w:rPr>
        <w:t>设备的</w:t>
      </w:r>
      <w:r w:rsidRPr="00F814F9">
        <w:rPr>
          <w:rFonts w:hint="eastAsia"/>
          <w:sz w:val="24"/>
          <w:szCs w:val="24"/>
        </w:rPr>
        <w:t>运行</w:t>
      </w:r>
      <w:r w:rsidRPr="00F814F9">
        <w:rPr>
          <w:sz w:val="24"/>
          <w:szCs w:val="24"/>
        </w:rPr>
        <w:t>维护工作，保持用户网络体验良好，设备运行平稳；</w:t>
      </w:r>
    </w:p>
    <w:p w14:paraId="37A3B232" w14:textId="77777777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2、负责校园网所有楼宇弱电间和弱电机柜的运行维护工作，保持弱电间和弱电机柜设备安装有序、干净整洁</w:t>
      </w:r>
      <w:r w:rsidRPr="00F814F9">
        <w:rPr>
          <w:rFonts w:hint="eastAsia"/>
          <w:sz w:val="24"/>
          <w:szCs w:val="24"/>
        </w:rPr>
        <w:t>。</w:t>
      </w:r>
      <w:r w:rsidRPr="00F814F9">
        <w:rPr>
          <w:sz w:val="24"/>
          <w:szCs w:val="24"/>
        </w:rPr>
        <w:t>负责</w:t>
      </w:r>
      <w:r w:rsidRPr="00F814F9">
        <w:rPr>
          <w:rFonts w:hint="eastAsia"/>
          <w:sz w:val="24"/>
          <w:szCs w:val="24"/>
        </w:rPr>
        <w:t>所有弱电间</w:t>
      </w:r>
      <w:r w:rsidRPr="00F814F9">
        <w:rPr>
          <w:sz w:val="24"/>
          <w:szCs w:val="24"/>
        </w:rPr>
        <w:t>智能门锁系统的运行维护，严格按流程控制人员进入，做好人员进出日志记录</w:t>
      </w:r>
      <w:r w:rsidRPr="00F814F9">
        <w:rPr>
          <w:rFonts w:hint="eastAsia"/>
          <w:sz w:val="24"/>
          <w:szCs w:val="24"/>
        </w:rPr>
        <w:t>；</w:t>
      </w:r>
    </w:p>
    <w:p w14:paraId="1DF80501" w14:textId="7BE7D23F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3、</w:t>
      </w:r>
      <w:r w:rsidR="00273BED">
        <w:rPr>
          <w:rFonts w:hint="eastAsia"/>
          <w:sz w:val="24"/>
          <w:szCs w:val="24"/>
        </w:rPr>
        <w:t>实施</w:t>
      </w:r>
      <w:r w:rsidRPr="00F814F9">
        <w:rPr>
          <w:sz w:val="24"/>
          <w:szCs w:val="24"/>
        </w:rPr>
        <w:t>网络安全加固</w:t>
      </w:r>
      <w:r w:rsidR="00273BED">
        <w:rPr>
          <w:rFonts w:hint="eastAsia"/>
          <w:sz w:val="24"/>
          <w:szCs w:val="24"/>
        </w:rPr>
        <w:t>，</w:t>
      </w:r>
      <w:r w:rsidRPr="00F814F9">
        <w:rPr>
          <w:sz w:val="24"/>
          <w:szCs w:val="24"/>
        </w:rPr>
        <w:t>处置网络安全相关设备的告警，及时发现入侵行为</w:t>
      </w:r>
      <w:r w:rsidRPr="00F814F9">
        <w:rPr>
          <w:sz w:val="24"/>
          <w:szCs w:val="24"/>
        </w:rPr>
        <w:lastRenderedPageBreak/>
        <w:t>并有效处置</w:t>
      </w:r>
      <w:r w:rsidRPr="00F814F9">
        <w:rPr>
          <w:rFonts w:hint="eastAsia"/>
          <w:sz w:val="24"/>
          <w:szCs w:val="24"/>
        </w:rPr>
        <w:t>；</w:t>
      </w:r>
    </w:p>
    <w:p w14:paraId="4EE4ACDD" w14:textId="77777777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4、做好校园网所有物理和虚拟服务器的运行维护工作，保持服务器运行状态良好</w:t>
      </w:r>
      <w:r w:rsidRPr="00F814F9">
        <w:rPr>
          <w:rFonts w:hint="eastAsia"/>
          <w:sz w:val="24"/>
          <w:szCs w:val="24"/>
        </w:rPr>
        <w:t>。</w:t>
      </w:r>
      <w:r w:rsidRPr="00F814F9">
        <w:rPr>
          <w:sz w:val="24"/>
          <w:szCs w:val="24"/>
        </w:rPr>
        <w:t>配合学校对服务器、存储、网络及其他设备进行安装、系统调试、维护、故障处理等工作；</w:t>
      </w:r>
    </w:p>
    <w:p w14:paraId="35C86849" w14:textId="77777777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5、熟悉并掌握整个校园网及数据中心区拓扑结构和运行原理，做好网管系统的信息维护工作，充分利用网管系统做好可视化运维工作，为网络运维提供技术决策支持；</w:t>
      </w:r>
    </w:p>
    <w:p w14:paraId="645595BA" w14:textId="77777777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6、负责上网认证系统的运行维护工作，严格按流程开通上网账号，临时账号的定时清理，定时备份账号数据；</w:t>
      </w:r>
    </w:p>
    <w:p w14:paraId="425DFF46" w14:textId="77777777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7、负责DHCP/DNS系统的运行维护工作，与认证系统、缓存、CDN和出口网关等相关系统配合，做好出口流量优化调试；</w:t>
      </w:r>
    </w:p>
    <w:p w14:paraId="2B170031" w14:textId="77777777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8、负责反向代理系统、WebVPN和SSL VPN的运行维护工作，严格按流程发布内网资源，做好申请人信息登记备案和变更记录工作；</w:t>
      </w:r>
    </w:p>
    <w:p w14:paraId="2C6F1086" w14:textId="77777777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9、负责软件正版化系统运行维护工作，做好正版化用户安装和使用技术指导，及时解决用户在正版化过程中遇到的各类报错问题；</w:t>
      </w:r>
    </w:p>
    <w:p w14:paraId="3BD9AB6A" w14:textId="77777777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10、负责电子邮件系统运行维护工作，对组织架构和人员信息及时更新，排查账号安全隐患，及时封停异常账号；</w:t>
      </w:r>
    </w:p>
    <w:p w14:paraId="2891C6F8" w14:textId="77777777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11、负责堡垒机和灾备设备的运行维护，堡垒机要严格按流程分配账号，按最小化原则控制账号权限；</w:t>
      </w:r>
    </w:p>
    <w:p w14:paraId="7B8ADA2D" w14:textId="77777777" w:rsidR="00767B2E" w:rsidRPr="00F814F9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12、</w:t>
      </w:r>
      <w:r w:rsidRPr="00F814F9">
        <w:rPr>
          <w:rFonts w:hint="eastAsia"/>
          <w:sz w:val="24"/>
          <w:szCs w:val="24"/>
        </w:rPr>
        <w:t>负责数据中心机房精密空调、</w:t>
      </w:r>
      <w:r w:rsidRPr="00F814F9">
        <w:rPr>
          <w:sz w:val="24"/>
          <w:szCs w:val="24"/>
        </w:rPr>
        <w:t>UPS/电池</w:t>
      </w:r>
      <w:r w:rsidRPr="00F814F9">
        <w:rPr>
          <w:rFonts w:hint="eastAsia"/>
          <w:sz w:val="24"/>
          <w:szCs w:val="24"/>
        </w:rPr>
        <w:t>、动环监控、</w:t>
      </w:r>
      <w:r w:rsidRPr="00F814F9">
        <w:rPr>
          <w:sz w:val="24"/>
          <w:szCs w:val="24"/>
        </w:rPr>
        <w:t>机房配电</w:t>
      </w:r>
      <w:r w:rsidRPr="00F814F9">
        <w:rPr>
          <w:rFonts w:hint="eastAsia"/>
          <w:sz w:val="24"/>
          <w:szCs w:val="24"/>
        </w:rPr>
        <w:t>、新风、</w:t>
      </w:r>
      <w:r w:rsidRPr="00F814F9">
        <w:rPr>
          <w:sz w:val="24"/>
          <w:szCs w:val="24"/>
        </w:rPr>
        <w:t>消防报警</w:t>
      </w:r>
      <w:r w:rsidRPr="00F814F9">
        <w:rPr>
          <w:rFonts w:hint="eastAsia"/>
          <w:sz w:val="24"/>
          <w:szCs w:val="24"/>
        </w:rPr>
        <w:t>、气体灭火等设备的管理、巡检和特殊时期的值班任务，</w:t>
      </w:r>
      <w:r w:rsidRPr="00F814F9">
        <w:rPr>
          <w:sz w:val="24"/>
          <w:szCs w:val="24"/>
        </w:rPr>
        <w:t>记录进出机房人员信息和设备安装、调试和维修等信息，监管第三方运维工程师现场调试设备；负责设备上、下架，服务器的系统安装，机房内综合布线整理、设备标签管理、并保持机房整洁；</w:t>
      </w:r>
    </w:p>
    <w:p w14:paraId="18E0F87F" w14:textId="1F3A6925" w:rsidR="00767B2E" w:rsidRDefault="00767B2E" w:rsidP="00767B2E">
      <w:pPr>
        <w:spacing w:line="360" w:lineRule="auto"/>
        <w:ind w:firstLineChars="236" w:firstLine="566"/>
        <w:rPr>
          <w:sz w:val="24"/>
          <w:szCs w:val="24"/>
        </w:rPr>
      </w:pPr>
      <w:r w:rsidRPr="00F814F9">
        <w:rPr>
          <w:sz w:val="24"/>
          <w:szCs w:val="24"/>
        </w:rPr>
        <w:t>13、做好全网各类设备或系统的配置备份工作，负责巡检报告、运维工作报告、安全事件报告的收集整理工作</w:t>
      </w:r>
      <w:r w:rsidR="009F5716">
        <w:rPr>
          <w:rFonts w:hint="eastAsia"/>
          <w:sz w:val="24"/>
          <w:szCs w:val="24"/>
        </w:rPr>
        <w:t>；</w:t>
      </w:r>
    </w:p>
    <w:p w14:paraId="56FE0E81" w14:textId="7F1B8512" w:rsidR="009F5716" w:rsidRPr="00F814F9" w:rsidRDefault="009F5716" w:rsidP="00767B2E">
      <w:pPr>
        <w:spacing w:line="360" w:lineRule="auto"/>
        <w:ind w:firstLineChars="236" w:firstLine="566"/>
        <w:rPr>
          <w:rFonts w:hint="eastAsia"/>
          <w:sz w:val="24"/>
          <w:szCs w:val="24"/>
        </w:rPr>
      </w:pP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 w:rsidRPr="009F5716">
        <w:rPr>
          <w:rFonts w:hint="eastAsia"/>
          <w:sz w:val="24"/>
          <w:szCs w:val="24"/>
        </w:rPr>
        <w:t>重要时期配合校内人员做好</w:t>
      </w:r>
      <w:r w:rsidRPr="009F5716">
        <w:rPr>
          <w:sz w:val="24"/>
          <w:szCs w:val="24"/>
        </w:rPr>
        <w:t>24小时线上值守准备，特殊情况下需做好线下值守准备</w:t>
      </w:r>
      <w:r>
        <w:rPr>
          <w:rFonts w:hint="eastAsia"/>
          <w:sz w:val="24"/>
          <w:szCs w:val="24"/>
        </w:rPr>
        <w:t>。</w:t>
      </w:r>
      <w:bookmarkStart w:id="4" w:name="_GoBack"/>
      <w:bookmarkEnd w:id="4"/>
    </w:p>
    <w:p w14:paraId="740F3D09" w14:textId="77777777" w:rsidR="00785533" w:rsidRPr="00767B2E" w:rsidRDefault="00785533" w:rsidP="000F27EE"/>
    <w:sectPr w:rsidR="00785533" w:rsidRPr="0076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440F6" w14:textId="77777777" w:rsidR="00370C8E" w:rsidRDefault="00370C8E" w:rsidP="00785533">
      <w:r>
        <w:separator/>
      </w:r>
    </w:p>
  </w:endnote>
  <w:endnote w:type="continuationSeparator" w:id="0">
    <w:p w14:paraId="24923A25" w14:textId="77777777" w:rsidR="00370C8E" w:rsidRDefault="00370C8E" w:rsidP="0078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仿宋_GB2312">
    <w:altName w:val="@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CE222" w14:textId="77777777" w:rsidR="00370C8E" w:rsidRDefault="00370C8E" w:rsidP="00785533">
      <w:r>
        <w:separator/>
      </w:r>
    </w:p>
  </w:footnote>
  <w:footnote w:type="continuationSeparator" w:id="0">
    <w:p w14:paraId="4C2D5C22" w14:textId="77777777" w:rsidR="00370C8E" w:rsidRDefault="00370C8E" w:rsidP="0078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MGU1MTMxMTdkYmY2MGI4N2ZhNGUzODFiMDk4YTMifQ=="/>
  </w:docVars>
  <w:rsids>
    <w:rsidRoot w:val="00BD67CE"/>
    <w:rsid w:val="000F27EE"/>
    <w:rsid w:val="00273BED"/>
    <w:rsid w:val="00370C8E"/>
    <w:rsid w:val="00416FDE"/>
    <w:rsid w:val="00462C2B"/>
    <w:rsid w:val="00635250"/>
    <w:rsid w:val="006A035C"/>
    <w:rsid w:val="00727E31"/>
    <w:rsid w:val="00767B2E"/>
    <w:rsid w:val="00785533"/>
    <w:rsid w:val="007A6CA5"/>
    <w:rsid w:val="009F5716"/>
    <w:rsid w:val="00A527B5"/>
    <w:rsid w:val="00AE5C93"/>
    <w:rsid w:val="00B869E5"/>
    <w:rsid w:val="00BA79E0"/>
    <w:rsid w:val="00BD67CE"/>
    <w:rsid w:val="00BE3929"/>
    <w:rsid w:val="00C538D4"/>
    <w:rsid w:val="00D36443"/>
    <w:rsid w:val="00D74F86"/>
    <w:rsid w:val="00DC6A8E"/>
    <w:rsid w:val="00DD6ABC"/>
    <w:rsid w:val="2DE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4DF1A"/>
  <w15:docId w15:val="{C796E85B-5F49-4CE6-BE45-5FAA958B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uiPriority="0"/>
    <w:lsdException w:name="List" w:uiPriority="0" w:unhideWhenUsed="1"/>
    <w:lsdException w:name="List Bullet" w:semiHidden="1" w:unhideWhenUsed="1"/>
    <w:lsdException w:name="List Number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unhideWhenUsed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@仿宋_GB2312" w:eastAsia="@仿宋_GB2312" w:hAnsi="@仿宋_GB2312" w:cs="@仿宋_GB2312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16" w:lineRule="auto"/>
      <w:ind w:firstLine="628"/>
      <w:jc w:val="center"/>
      <w:outlineLvl w:val="1"/>
    </w:pPr>
    <w:rPr>
      <w:rFonts w:ascii="@仿宋_GB2312" w:eastAsia="@仿宋_GB2312" w:hAnsi="@仿宋_GB2312" w:cs="@仿宋_GB2312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16" w:lineRule="auto"/>
      <w:jc w:val="center"/>
      <w:outlineLvl w:val="2"/>
    </w:pPr>
    <w:rPr>
      <w:rFonts w:ascii="@仿宋_GB2312" w:eastAsia="@仿宋_GB2312" w:hAnsi="@仿宋_GB2312" w:cs="@仿宋_GB2312"/>
      <w:b/>
      <w:bCs/>
      <w:sz w:val="32"/>
      <w:szCs w:val="32"/>
    </w:rPr>
  </w:style>
  <w:style w:type="paragraph" w:styleId="4">
    <w:name w:val="heading 4"/>
    <w:basedOn w:val="a"/>
    <w:next w:val="a"/>
    <w:link w:val="41"/>
    <w:uiPriority w:val="9"/>
    <w:qFormat/>
    <w:pPr>
      <w:keepNext/>
      <w:keepLines/>
      <w:spacing w:before="280" w:after="290" w:line="376" w:lineRule="auto"/>
      <w:outlineLvl w:val="3"/>
    </w:pPr>
    <w:rPr>
      <w:rFonts w:ascii="@仿宋_GB2312" w:eastAsia="@仿宋_GB2312" w:hAnsi="@仿宋_GB2312" w:cs="@仿宋_GB2312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qFormat/>
    <w:pPr>
      <w:keepNext/>
      <w:outlineLvl w:val="4"/>
    </w:pPr>
    <w:rPr>
      <w:rFonts w:ascii="@仿宋_GB2312" w:eastAsia="@仿宋_GB2312" w:hAnsi="@仿宋_GB2312" w:cs="@仿宋_GB2312"/>
      <w:bCs/>
      <w:sz w:val="28"/>
      <w:szCs w:val="20"/>
    </w:rPr>
  </w:style>
  <w:style w:type="paragraph" w:styleId="6">
    <w:name w:val="heading 6"/>
    <w:basedOn w:val="a"/>
    <w:next w:val="a"/>
    <w:link w:val="61"/>
    <w:qFormat/>
    <w:pPr>
      <w:keepNext/>
      <w:autoSpaceDE w:val="0"/>
      <w:autoSpaceDN w:val="0"/>
      <w:adjustRightInd w:val="0"/>
      <w:spacing w:beforeLines="50" w:before="120" w:afterLines="50" w:after="120" w:line="300" w:lineRule="exact"/>
      <w:jc w:val="center"/>
      <w:outlineLvl w:val="5"/>
    </w:pPr>
    <w:rPr>
      <w:rFonts w:ascii="@仿宋_GB2312" w:eastAsia="@仿宋_GB2312" w:hAnsi="@仿宋_GB2312" w:cs="@仿宋_GB2312"/>
      <w:kern w:val="0"/>
      <w:sz w:val="28"/>
      <w:szCs w:val="20"/>
    </w:rPr>
  </w:style>
  <w:style w:type="paragraph" w:styleId="7">
    <w:name w:val="heading 7"/>
    <w:basedOn w:val="a"/>
    <w:next w:val="a"/>
    <w:link w:val="71"/>
    <w:qFormat/>
    <w:pPr>
      <w:keepNext/>
      <w:keepLines/>
      <w:spacing w:before="240" w:after="64" w:line="320" w:lineRule="auto"/>
      <w:ind w:rightChars="-10" w:right="-24" w:firstLineChars="225" w:firstLine="464"/>
      <w:jc w:val="left"/>
      <w:outlineLvl w:val="6"/>
    </w:pPr>
    <w:rPr>
      <w:rFonts w:ascii="@仿宋_GB2312" w:eastAsia="@仿宋_GB2312" w:hAnsi="@仿宋_GB2312" w:cs="@仿宋_GB2312"/>
      <w:b/>
      <w:bCs/>
      <w:spacing w:val="-4"/>
      <w:sz w:val="24"/>
      <w:szCs w:val="24"/>
    </w:rPr>
  </w:style>
  <w:style w:type="paragraph" w:styleId="8">
    <w:name w:val="heading 8"/>
    <w:basedOn w:val="a"/>
    <w:next w:val="a"/>
    <w:link w:val="81"/>
    <w:qFormat/>
    <w:pPr>
      <w:keepNext/>
      <w:keepLines/>
      <w:tabs>
        <w:tab w:val="left" w:pos="0"/>
        <w:tab w:val="left" w:pos="3360"/>
      </w:tabs>
      <w:adjustRightInd w:val="0"/>
      <w:spacing w:line="360" w:lineRule="atLeast"/>
      <w:ind w:left="3360" w:hanging="420"/>
      <w:jc w:val="left"/>
      <w:outlineLvl w:val="7"/>
    </w:pPr>
    <w:rPr>
      <w:rFonts w:ascii="@仿宋_GB2312" w:eastAsia="@仿宋_GB2312" w:hAnsi="@仿宋_GB2312" w:cs="@仿宋_GB2312"/>
      <w:kern w:val="0"/>
      <w:sz w:val="24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tabs>
        <w:tab w:val="left" w:pos="0"/>
        <w:tab w:val="left" w:pos="3780"/>
      </w:tabs>
      <w:adjustRightInd w:val="0"/>
      <w:spacing w:line="360" w:lineRule="atLeast"/>
      <w:ind w:left="3780" w:hanging="420"/>
      <w:jc w:val="left"/>
      <w:outlineLvl w:val="8"/>
    </w:pPr>
    <w:rPr>
      <w:rFonts w:ascii="@仿宋_GB2312" w:eastAsia="@仿宋_GB2312" w:hAnsi="@仿宋_GB2312" w:cs="@仿宋_GB231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pPr>
      <w:ind w:leftChars="200" w:left="420"/>
    </w:pPr>
    <w:rPr>
      <w:rFonts w:ascii="@仿宋_GB2312" w:eastAsia="@仿宋_GB2312" w:hAnsi="@仿宋_GB2312" w:cs="@仿宋_GB2312"/>
      <w:szCs w:val="20"/>
    </w:rPr>
  </w:style>
  <w:style w:type="paragraph" w:styleId="80">
    <w:name w:val="index 8"/>
    <w:basedOn w:val="a"/>
    <w:next w:val="a"/>
    <w:qFormat/>
    <w:pPr>
      <w:ind w:leftChars="1400" w:left="1400"/>
    </w:pPr>
    <w:rPr>
      <w:rFonts w:ascii="@仿宋_GB2312" w:eastAsia="@仿宋_GB2312" w:hAnsi="@仿宋_GB2312" w:cs="@仿宋_GB2312"/>
      <w:szCs w:val="20"/>
    </w:rPr>
  </w:style>
  <w:style w:type="paragraph" w:styleId="a4">
    <w:name w:val="List Number"/>
    <w:basedOn w:val="a"/>
    <w:unhideWhenUsed/>
    <w:rPr>
      <w:rFonts w:ascii="@仿宋_GB2312" w:eastAsia="@仿宋_GB2312" w:hAnsi="@仿宋_GB2312" w:cs="@仿宋_GB2312"/>
      <w:szCs w:val="24"/>
    </w:rPr>
  </w:style>
  <w:style w:type="paragraph" w:styleId="a5">
    <w:name w:val="Normal Indent"/>
    <w:basedOn w:val="a"/>
    <w:link w:val="a6"/>
    <w:pPr>
      <w:spacing w:after="156"/>
      <w:ind w:firstLine="420"/>
    </w:pPr>
    <w:rPr>
      <w:rFonts w:ascii="@仿宋_GB2312" w:eastAsia="@仿宋_GB2312" w:hAnsi="@仿宋_GB2312" w:cs="@仿宋_GB2312"/>
      <w:sz w:val="24"/>
      <w:szCs w:val="24"/>
    </w:rPr>
  </w:style>
  <w:style w:type="paragraph" w:styleId="50">
    <w:name w:val="index 5"/>
    <w:basedOn w:val="a"/>
    <w:next w:val="a"/>
    <w:qFormat/>
    <w:pPr>
      <w:ind w:leftChars="800" w:left="800"/>
    </w:pPr>
    <w:rPr>
      <w:rFonts w:ascii="@仿宋_GB2312" w:eastAsia="@仿宋_GB2312" w:hAnsi="@仿宋_GB2312" w:cs="@仿宋_GB2312"/>
      <w:szCs w:val="20"/>
    </w:rPr>
  </w:style>
  <w:style w:type="paragraph" w:styleId="a7">
    <w:name w:val="Document Map"/>
    <w:basedOn w:val="a"/>
    <w:link w:val="10"/>
    <w:pPr>
      <w:shd w:val="clear" w:color="auto" w:fill="000080"/>
    </w:pPr>
    <w:rPr>
      <w:rFonts w:ascii="@仿宋_GB2312" w:eastAsia="@仿宋_GB2312" w:hAnsi="@仿宋_GB2312" w:cs="@仿宋_GB2312"/>
      <w:szCs w:val="20"/>
    </w:rPr>
  </w:style>
  <w:style w:type="paragraph" w:styleId="a8">
    <w:name w:val="toa heading"/>
    <w:basedOn w:val="a"/>
    <w:next w:val="a"/>
    <w:pPr>
      <w:spacing w:before="120"/>
    </w:pPr>
    <w:rPr>
      <w:rFonts w:ascii="@仿宋_GB2312" w:eastAsia="@仿宋_GB2312" w:hAnsi="@仿宋_GB2312" w:cs="@仿宋_GB2312"/>
      <w:b/>
      <w:bCs/>
      <w:szCs w:val="24"/>
    </w:rPr>
  </w:style>
  <w:style w:type="paragraph" w:styleId="a9">
    <w:name w:val="annotation text"/>
    <w:basedOn w:val="a"/>
    <w:link w:val="12"/>
    <w:uiPriority w:val="99"/>
    <w:qFormat/>
    <w:pPr>
      <w:jc w:val="left"/>
    </w:pPr>
    <w:rPr>
      <w:rFonts w:ascii="@仿宋_GB2312" w:hAnsi="@仿宋_GB2312" w:cs="@仿宋_GB2312"/>
      <w:szCs w:val="20"/>
    </w:rPr>
  </w:style>
  <w:style w:type="paragraph" w:styleId="60">
    <w:name w:val="index 6"/>
    <w:basedOn w:val="a"/>
    <w:next w:val="a"/>
    <w:qFormat/>
    <w:pPr>
      <w:ind w:leftChars="1000" w:left="1000"/>
    </w:pPr>
    <w:rPr>
      <w:rFonts w:ascii="@仿宋_GB2312" w:eastAsia="@仿宋_GB2312" w:hAnsi="@仿宋_GB2312" w:cs="@仿宋_GB2312"/>
      <w:szCs w:val="20"/>
    </w:rPr>
  </w:style>
  <w:style w:type="paragraph" w:styleId="30">
    <w:name w:val="Body Text 3"/>
    <w:basedOn w:val="a"/>
    <w:link w:val="310"/>
    <w:rPr>
      <w:rFonts w:ascii="@仿宋_GB2312" w:eastAsia="@仿宋_GB2312" w:hAnsi="@仿宋_GB2312" w:cs="@仿宋_GB2312"/>
      <w:b/>
      <w:sz w:val="28"/>
      <w:szCs w:val="20"/>
    </w:rPr>
  </w:style>
  <w:style w:type="paragraph" w:styleId="32">
    <w:name w:val="List Bullet 3"/>
    <w:basedOn w:val="a"/>
    <w:unhideWhenUsed/>
    <w:pPr>
      <w:adjustRightInd w:val="0"/>
      <w:spacing w:line="360" w:lineRule="atLeast"/>
      <w:contextualSpacing/>
      <w:jc w:val="left"/>
    </w:pPr>
    <w:rPr>
      <w:rFonts w:ascii="@仿宋_GB2312" w:eastAsia="@仿宋_GB2312" w:hAnsi="@仿宋_GB2312" w:cs="@仿宋_GB2312"/>
      <w:kern w:val="0"/>
      <w:sz w:val="24"/>
      <w:szCs w:val="20"/>
    </w:rPr>
  </w:style>
  <w:style w:type="paragraph" w:styleId="aa">
    <w:name w:val="Body Text"/>
    <w:basedOn w:val="a"/>
    <w:qFormat/>
    <w:rPr>
      <w:rFonts w:ascii="@仿宋_GB2312" w:eastAsia="@仿宋_GB2312" w:hAnsi="@仿宋_GB2312" w:cs="@仿宋_GB2312"/>
      <w:sz w:val="28"/>
      <w:szCs w:val="20"/>
    </w:rPr>
  </w:style>
  <w:style w:type="paragraph" w:styleId="ab">
    <w:name w:val="Body Text Indent"/>
    <w:basedOn w:val="a"/>
    <w:link w:val="13"/>
    <w:qFormat/>
    <w:pPr>
      <w:ind w:firstLine="645"/>
    </w:pPr>
    <w:rPr>
      <w:rFonts w:ascii="@仿宋_GB2312" w:eastAsia="@仿宋_GB2312" w:hAnsi="@仿宋_GB2312" w:cs="@仿宋_GB2312"/>
      <w:sz w:val="32"/>
      <w:szCs w:val="20"/>
    </w:rPr>
  </w:style>
  <w:style w:type="paragraph" w:styleId="ac">
    <w:name w:val="Block Text"/>
    <w:basedOn w:val="a"/>
    <w:qFormat/>
    <w:pPr>
      <w:spacing w:after="156"/>
    </w:pPr>
    <w:rPr>
      <w:rFonts w:ascii="@仿宋_GB2312" w:eastAsia="@仿宋_GB2312" w:hAnsi="@仿宋_GB2312" w:cs="@仿宋_GB2312"/>
    </w:rPr>
  </w:style>
  <w:style w:type="paragraph" w:styleId="20">
    <w:name w:val="List Bullet 2"/>
    <w:basedOn w:val="a"/>
    <w:unhideWhenUsed/>
    <w:pPr>
      <w:adjustRightInd w:val="0"/>
      <w:spacing w:line="360" w:lineRule="atLeast"/>
      <w:jc w:val="left"/>
    </w:pPr>
    <w:rPr>
      <w:rFonts w:ascii="@仿宋_GB2312" w:eastAsia="@仿宋_GB2312" w:hAnsi="@仿宋_GB2312" w:cs="@仿宋_GB2312"/>
      <w:kern w:val="0"/>
      <w:sz w:val="24"/>
      <w:szCs w:val="20"/>
    </w:rPr>
  </w:style>
  <w:style w:type="paragraph" w:styleId="40">
    <w:name w:val="index 4"/>
    <w:basedOn w:val="a"/>
    <w:next w:val="a"/>
    <w:qFormat/>
    <w:pPr>
      <w:ind w:leftChars="600" w:left="600"/>
    </w:pPr>
    <w:rPr>
      <w:rFonts w:ascii="@仿宋_GB2312" w:eastAsia="@仿宋_GB2312" w:hAnsi="@仿宋_GB2312" w:cs="@仿宋_GB2312"/>
      <w:szCs w:val="20"/>
    </w:rPr>
  </w:style>
  <w:style w:type="paragraph" w:styleId="ad">
    <w:name w:val="Plain Text"/>
    <w:basedOn w:val="a"/>
    <w:link w:val="14"/>
    <w:uiPriority w:val="99"/>
    <w:qFormat/>
    <w:rPr>
      <w:rFonts w:ascii="@仿宋_GB2312" w:eastAsia="@仿宋_GB2312" w:hAnsi="@仿宋_GB2312" w:cs="@仿宋_GB2312"/>
      <w:szCs w:val="20"/>
    </w:rPr>
  </w:style>
  <w:style w:type="paragraph" w:styleId="33">
    <w:name w:val="index 3"/>
    <w:basedOn w:val="a"/>
    <w:next w:val="a"/>
    <w:qFormat/>
    <w:pPr>
      <w:ind w:leftChars="400" w:left="400"/>
    </w:pPr>
    <w:rPr>
      <w:rFonts w:ascii="@仿宋_GB2312" w:eastAsia="@仿宋_GB2312" w:hAnsi="@仿宋_GB2312" w:cs="@仿宋_GB2312"/>
      <w:szCs w:val="20"/>
    </w:rPr>
  </w:style>
  <w:style w:type="paragraph" w:styleId="ae">
    <w:name w:val="Date"/>
    <w:basedOn w:val="a"/>
    <w:next w:val="a"/>
    <w:link w:val="15"/>
    <w:qFormat/>
    <w:rPr>
      <w:rFonts w:ascii="@仿宋_GB2312" w:eastAsia="@仿宋_GB2312" w:hAnsi="@仿宋_GB2312" w:cs="@仿宋_GB2312"/>
      <w:b/>
      <w:sz w:val="28"/>
      <w:szCs w:val="20"/>
    </w:rPr>
  </w:style>
  <w:style w:type="paragraph" w:styleId="22">
    <w:name w:val="Body Text Indent 2"/>
    <w:basedOn w:val="a"/>
    <w:link w:val="210"/>
    <w:qFormat/>
    <w:pPr>
      <w:ind w:left="630" w:firstLine="645"/>
    </w:pPr>
    <w:rPr>
      <w:rFonts w:ascii="@仿宋_GB2312" w:eastAsia="@仿宋_GB2312" w:hAnsi="@仿宋_GB2312" w:cs="@仿宋_GB2312"/>
      <w:sz w:val="32"/>
      <w:szCs w:val="20"/>
    </w:rPr>
  </w:style>
  <w:style w:type="paragraph" w:styleId="af">
    <w:name w:val="Balloon Text"/>
    <w:basedOn w:val="a"/>
    <w:link w:val="16"/>
    <w:uiPriority w:val="99"/>
    <w:semiHidden/>
    <w:rPr>
      <w:rFonts w:ascii="@仿宋_GB2312" w:eastAsia="@仿宋_GB2312" w:hAnsi="@仿宋_GB2312" w:cs="@仿宋_GB2312"/>
      <w:sz w:val="18"/>
      <w:szCs w:val="18"/>
    </w:rPr>
  </w:style>
  <w:style w:type="paragraph" w:styleId="af0">
    <w:name w:val="footer"/>
    <w:basedOn w:val="a"/>
    <w:link w:val="1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@仿宋_GB2312" w:eastAsia="@仿宋_GB2312" w:hAnsi="@仿宋_GB2312" w:cs="@仿宋_GB2312"/>
      <w:sz w:val="18"/>
      <w:szCs w:val="18"/>
    </w:rPr>
  </w:style>
  <w:style w:type="paragraph" w:styleId="af1">
    <w:name w:val="header"/>
    <w:basedOn w:val="a"/>
    <w:link w:val="1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@仿宋_GB2312" w:eastAsia="@仿宋_GB2312" w:hAnsi="@仿宋_GB2312" w:cs="@仿宋_GB2312"/>
      <w:sz w:val="18"/>
      <w:szCs w:val="18"/>
    </w:rPr>
  </w:style>
  <w:style w:type="paragraph" w:styleId="af2">
    <w:name w:val="index heading"/>
    <w:basedOn w:val="a"/>
    <w:next w:val="19"/>
    <w:qFormat/>
    <w:rPr>
      <w:rFonts w:ascii="@仿宋_GB2312" w:eastAsia="@仿宋_GB2312" w:hAnsi="@仿宋_GB2312" w:cs="@仿宋_GB2312"/>
      <w:szCs w:val="20"/>
    </w:rPr>
  </w:style>
  <w:style w:type="paragraph" w:styleId="19">
    <w:name w:val="index 1"/>
    <w:basedOn w:val="a"/>
    <w:next w:val="a"/>
    <w:pPr>
      <w:jc w:val="center"/>
    </w:pPr>
    <w:rPr>
      <w:rFonts w:ascii="@仿宋_GB2312" w:eastAsia="@仿宋_GB2312" w:hAnsi="@仿宋_GB2312" w:cs="@仿宋_GB2312"/>
      <w:b/>
      <w:bCs/>
      <w:sz w:val="28"/>
      <w:szCs w:val="20"/>
    </w:rPr>
  </w:style>
  <w:style w:type="paragraph" w:styleId="af3">
    <w:name w:val="Subtitle"/>
    <w:basedOn w:val="a"/>
    <w:link w:val="1a"/>
    <w:qFormat/>
    <w:pPr>
      <w:adjustRightInd w:val="0"/>
      <w:spacing w:before="240" w:after="60" w:line="312" w:lineRule="atLeast"/>
      <w:jc w:val="center"/>
      <w:outlineLvl w:val="1"/>
    </w:pPr>
    <w:rPr>
      <w:rFonts w:ascii="@仿宋_GB2312" w:eastAsia="@仿宋_GB2312" w:hAnsi="@仿宋_GB2312" w:cs="@仿宋_GB2312"/>
      <w:b/>
      <w:bCs/>
      <w:kern w:val="28"/>
      <w:sz w:val="32"/>
      <w:szCs w:val="32"/>
    </w:rPr>
  </w:style>
  <w:style w:type="paragraph" w:styleId="af4">
    <w:name w:val="List"/>
    <w:basedOn w:val="a"/>
    <w:unhideWhenUsed/>
    <w:pPr>
      <w:ind w:left="420" w:hanging="420"/>
    </w:pPr>
    <w:rPr>
      <w:rFonts w:ascii="@仿宋_GB2312" w:eastAsia="@仿宋_GB2312" w:hAnsi="@仿宋_GB2312" w:cs="@仿宋_GB2312"/>
      <w:szCs w:val="20"/>
    </w:rPr>
  </w:style>
  <w:style w:type="paragraph" w:styleId="34">
    <w:name w:val="Body Text Indent 3"/>
    <w:basedOn w:val="a"/>
    <w:link w:val="311"/>
    <w:qFormat/>
    <w:pPr>
      <w:ind w:firstLine="645"/>
    </w:pPr>
    <w:rPr>
      <w:rFonts w:ascii="@仿宋_GB2312" w:eastAsia="@仿宋_GB2312" w:hAnsi="@仿宋_GB2312" w:cs="@仿宋_GB2312"/>
      <w:color w:val="000000"/>
      <w:sz w:val="30"/>
      <w:szCs w:val="20"/>
    </w:rPr>
  </w:style>
  <w:style w:type="paragraph" w:styleId="70">
    <w:name w:val="index 7"/>
    <w:basedOn w:val="a"/>
    <w:next w:val="a"/>
    <w:qFormat/>
    <w:pPr>
      <w:ind w:leftChars="1200" w:left="1200"/>
    </w:pPr>
    <w:rPr>
      <w:rFonts w:ascii="@仿宋_GB2312" w:eastAsia="@仿宋_GB2312" w:hAnsi="@仿宋_GB2312" w:cs="@仿宋_GB2312"/>
      <w:szCs w:val="20"/>
    </w:rPr>
  </w:style>
  <w:style w:type="paragraph" w:styleId="90">
    <w:name w:val="index 9"/>
    <w:basedOn w:val="a"/>
    <w:next w:val="a"/>
    <w:qFormat/>
    <w:pPr>
      <w:ind w:leftChars="1600" w:left="1600"/>
    </w:pPr>
    <w:rPr>
      <w:rFonts w:ascii="@仿宋_GB2312" w:eastAsia="@仿宋_GB2312" w:hAnsi="@仿宋_GB2312" w:cs="@仿宋_GB2312"/>
      <w:szCs w:val="20"/>
    </w:rPr>
  </w:style>
  <w:style w:type="paragraph" w:styleId="23">
    <w:name w:val="Body Text 2"/>
    <w:basedOn w:val="a"/>
    <w:link w:val="211"/>
    <w:rPr>
      <w:rFonts w:ascii="@仿宋_GB2312" w:eastAsia="@仿宋_GB2312" w:hAnsi="@仿宋_GB2312" w:cs="@仿宋_GB2312"/>
      <w:b/>
      <w:sz w:val="24"/>
      <w:szCs w:val="20"/>
    </w:rPr>
  </w:style>
  <w:style w:type="paragraph" w:styleId="af5">
    <w:name w:val="Normal (Web)"/>
    <w:basedOn w:val="a"/>
    <w:pPr>
      <w:widowControl/>
      <w:spacing w:before="100" w:beforeAutospacing="1" w:after="100" w:afterAutospacing="1"/>
      <w:jc w:val="left"/>
    </w:pPr>
    <w:rPr>
      <w:rFonts w:ascii="@仿宋_GB2312" w:eastAsia="@仿宋_GB2312" w:hAnsi="@仿宋_GB2312" w:cs="@仿宋_GB2312"/>
      <w:kern w:val="0"/>
      <w:sz w:val="24"/>
      <w:szCs w:val="24"/>
    </w:rPr>
  </w:style>
  <w:style w:type="paragraph" w:styleId="24">
    <w:name w:val="index 2"/>
    <w:basedOn w:val="a"/>
    <w:next w:val="a"/>
    <w:qFormat/>
    <w:pPr>
      <w:ind w:leftChars="200" w:left="200"/>
    </w:pPr>
    <w:rPr>
      <w:rFonts w:ascii="@仿宋_GB2312" w:eastAsia="@仿宋_GB2312" w:hAnsi="@仿宋_GB2312" w:cs="@仿宋_GB2312"/>
      <w:szCs w:val="20"/>
    </w:rPr>
  </w:style>
  <w:style w:type="paragraph" w:styleId="af6">
    <w:name w:val="Title"/>
    <w:basedOn w:val="a"/>
    <w:next w:val="a"/>
    <w:link w:val="1b"/>
    <w:qFormat/>
    <w:pPr>
      <w:tabs>
        <w:tab w:val="left" w:pos="425"/>
        <w:tab w:val="left" w:pos="840"/>
      </w:tabs>
      <w:spacing w:before="240" w:after="60"/>
      <w:ind w:left="425" w:hanging="425"/>
      <w:jc w:val="center"/>
      <w:outlineLvl w:val="0"/>
    </w:pPr>
    <w:rPr>
      <w:rFonts w:ascii="@仿宋_GB2312" w:eastAsia="@仿宋_GB2312" w:hAnsi="@仿宋_GB2312" w:cs="@仿宋_GB2312"/>
      <w:bCs/>
      <w:sz w:val="32"/>
      <w:szCs w:val="32"/>
    </w:rPr>
  </w:style>
  <w:style w:type="paragraph" w:styleId="af7">
    <w:name w:val="annotation subject"/>
    <w:basedOn w:val="a9"/>
    <w:next w:val="a9"/>
    <w:link w:val="1c"/>
    <w:uiPriority w:val="99"/>
    <w:unhideWhenUsed/>
    <w:pPr>
      <w:adjustRightInd w:val="0"/>
      <w:spacing w:line="360" w:lineRule="atLeast"/>
    </w:pPr>
    <w:rPr>
      <w:b/>
      <w:bCs/>
      <w:kern w:val="0"/>
      <w:sz w:val="24"/>
    </w:rPr>
  </w:style>
  <w:style w:type="paragraph" w:styleId="af8">
    <w:name w:val="Body Text First Indent"/>
    <w:basedOn w:val="aa"/>
    <w:link w:val="af9"/>
    <w:uiPriority w:val="99"/>
    <w:semiHidden/>
    <w:unhideWhenUsed/>
    <w:qFormat/>
    <w:pPr>
      <w:spacing w:after="120"/>
      <w:ind w:firstLineChars="100" w:firstLine="420"/>
    </w:pPr>
    <w:rPr>
      <w:sz w:val="21"/>
    </w:rPr>
  </w:style>
  <w:style w:type="table" w:styleId="afa">
    <w:name w:val="Table Grid"/>
    <w:basedOn w:val="a1"/>
    <w:uiPriority w:val="39"/>
    <w:qFormat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qFormat/>
    <w:rPr>
      <w:b/>
      <w:bCs/>
    </w:rPr>
  </w:style>
  <w:style w:type="character" w:styleId="afc">
    <w:name w:val="page number"/>
    <w:basedOn w:val="a0"/>
    <w:qFormat/>
  </w:style>
  <w:style w:type="character" w:styleId="afd">
    <w:name w:val="FollowedHyperlink"/>
    <w:rPr>
      <w:color w:val="800080"/>
      <w:u w:val="single"/>
    </w:rPr>
  </w:style>
  <w:style w:type="character" w:styleId="afe">
    <w:name w:val="Emphasis"/>
    <w:qFormat/>
    <w:rPr>
      <w:color w:val="CC0033"/>
    </w:rPr>
  </w:style>
  <w:style w:type="character" w:styleId="aff">
    <w:name w:val="Hyperlink"/>
    <w:uiPriority w:val="99"/>
    <w:qFormat/>
    <w:rPr>
      <w:color w:val="0000FF"/>
      <w:u w:val="single"/>
    </w:rPr>
  </w:style>
  <w:style w:type="character" w:styleId="aff0">
    <w:name w:val="annotation reference"/>
    <w:uiPriority w:val="99"/>
    <w:semiHidden/>
    <w:qFormat/>
    <w:rPr>
      <w:sz w:val="21"/>
      <w:szCs w:val="21"/>
    </w:rPr>
  </w:style>
  <w:style w:type="character" w:customStyle="1" w:styleId="1d">
    <w:name w:val="标题 1 字符"/>
    <w:basedOn w:val="a0"/>
    <w:uiPriority w:val="9"/>
    <w:rPr>
      <w:b/>
      <w:bCs/>
      <w:kern w:val="44"/>
      <w:sz w:val="44"/>
      <w:szCs w:val="44"/>
    </w:rPr>
  </w:style>
  <w:style w:type="character" w:customStyle="1" w:styleId="25">
    <w:name w:val="标题 2 字符"/>
    <w:basedOn w:val="a0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5">
    <w:name w:val="标题 3 字符"/>
    <w:basedOn w:val="a0"/>
    <w:uiPriority w:val="9"/>
    <w:semiHidden/>
    <w:rPr>
      <w:b/>
      <w:bCs/>
      <w:sz w:val="32"/>
      <w:szCs w:val="32"/>
    </w:rPr>
  </w:style>
  <w:style w:type="character" w:customStyle="1" w:styleId="42">
    <w:name w:val="标题 4 字符"/>
    <w:basedOn w:val="a0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2">
    <w:name w:val="标题 5 字符"/>
    <w:basedOn w:val="a0"/>
    <w:uiPriority w:val="9"/>
    <w:semiHidden/>
    <w:rPr>
      <w:b/>
      <w:bCs/>
      <w:sz w:val="28"/>
      <w:szCs w:val="28"/>
    </w:rPr>
  </w:style>
  <w:style w:type="character" w:customStyle="1" w:styleId="62">
    <w:name w:val="标题 6 字符"/>
    <w:basedOn w:val="a0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2">
    <w:name w:val="标题 7 字符"/>
    <w:basedOn w:val="a0"/>
    <w:semiHidden/>
    <w:rPr>
      <w:b/>
      <w:bCs/>
      <w:sz w:val="24"/>
      <w:szCs w:val="24"/>
    </w:rPr>
  </w:style>
  <w:style w:type="character" w:customStyle="1" w:styleId="82">
    <w:name w:val="标题 8 字符"/>
    <w:basedOn w:val="a0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2">
    <w:name w:val="标题 9 字符"/>
    <w:basedOn w:val="a0"/>
    <w:semiHidden/>
    <w:rPr>
      <w:rFonts w:asciiTheme="majorHAnsi" w:eastAsiaTheme="majorEastAsia" w:hAnsiTheme="majorHAnsi" w:cstheme="majorBidi"/>
      <w:szCs w:val="21"/>
    </w:rPr>
  </w:style>
  <w:style w:type="character" w:customStyle="1" w:styleId="11">
    <w:name w:val="标题 1 字符1"/>
    <w:link w:val="1"/>
    <w:uiPriority w:val="9"/>
    <w:rPr>
      <w:rFonts w:ascii="@仿宋_GB2312" w:eastAsia="@仿宋_GB2312" w:hAnsi="@仿宋_GB2312" w:cs="@仿宋_GB2312"/>
      <w:b/>
      <w:bCs/>
      <w:kern w:val="44"/>
      <w:sz w:val="30"/>
      <w:szCs w:val="44"/>
    </w:rPr>
  </w:style>
  <w:style w:type="character" w:customStyle="1" w:styleId="21">
    <w:name w:val="标题 2 字符1"/>
    <w:link w:val="2"/>
    <w:uiPriority w:val="9"/>
    <w:rPr>
      <w:rFonts w:ascii="@仿宋_GB2312" w:eastAsia="@仿宋_GB2312" w:hAnsi="@仿宋_GB2312" w:cs="@仿宋_GB2312"/>
      <w:b/>
      <w:bCs/>
      <w:sz w:val="32"/>
      <w:szCs w:val="32"/>
    </w:rPr>
  </w:style>
  <w:style w:type="character" w:customStyle="1" w:styleId="31">
    <w:name w:val="标题 3 字符1"/>
    <w:link w:val="3"/>
    <w:uiPriority w:val="9"/>
    <w:rPr>
      <w:rFonts w:ascii="@仿宋_GB2312" w:eastAsia="@仿宋_GB2312" w:hAnsi="@仿宋_GB2312" w:cs="@仿宋_GB2312"/>
      <w:b/>
      <w:bCs/>
      <w:sz w:val="32"/>
      <w:szCs w:val="32"/>
    </w:rPr>
  </w:style>
  <w:style w:type="character" w:customStyle="1" w:styleId="41">
    <w:name w:val="标题 4 字符1"/>
    <w:link w:val="4"/>
    <w:uiPriority w:val="9"/>
    <w:rPr>
      <w:rFonts w:ascii="@仿宋_GB2312" w:eastAsia="@仿宋_GB2312" w:hAnsi="@仿宋_GB2312" w:cs="@仿宋_GB2312"/>
      <w:b/>
      <w:bCs/>
      <w:sz w:val="28"/>
      <w:szCs w:val="28"/>
    </w:rPr>
  </w:style>
  <w:style w:type="character" w:customStyle="1" w:styleId="51">
    <w:name w:val="标题 5 字符1"/>
    <w:link w:val="5"/>
    <w:uiPriority w:val="9"/>
    <w:rPr>
      <w:rFonts w:ascii="@仿宋_GB2312" w:eastAsia="@仿宋_GB2312" w:hAnsi="@仿宋_GB2312" w:cs="@仿宋_GB2312"/>
      <w:bCs/>
      <w:sz w:val="28"/>
      <w:szCs w:val="20"/>
    </w:rPr>
  </w:style>
  <w:style w:type="character" w:customStyle="1" w:styleId="61">
    <w:name w:val="标题 6 字符1"/>
    <w:link w:val="6"/>
    <w:qFormat/>
    <w:rPr>
      <w:rFonts w:ascii="@仿宋_GB2312" w:eastAsia="@仿宋_GB2312" w:hAnsi="@仿宋_GB2312" w:cs="@仿宋_GB2312"/>
      <w:kern w:val="0"/>
      <w:sz w:val="28"/>
      <w:szCs w:val="20"/>
    </w:rPr>
  </w:style>
  <w:style w:type="character" w:customStyle="1" w:styleId="71">
    <w:name w:val="标题 7 字符1"/>
    <w:link w:val="7"/>
    <w:qFormat/>
    <w:rPr>
      <w:rFonts w:ascii="@仿宋_GB2312" w:eastAsia="@仿宋_GB2312" w:hAnsi="@仿宋_GB2312" w:cs="@仿宋_GB2312"/>
      <w:b/>
      <w:bCs/>
      <w:spacing w:val="-4"/>
      <w:sz w:val="24"/>
      <w:szCs w:val="24"/>
    </w:rPr>
  </w:style>
  <w:style w:type="character" w:customStyle="1" w:styleId="81">
    <w:name w:val="标题 8 字符1"/>
    <w:link w:val="8"/>
    <w:qFormat/>
    <w:rPr>
      <w:rFonts w:ascii="@仿宋_GB2312" w:eastAsia="@仿宋_GB2312" w:hAnsi="@仿宋_GB2312" w:cs="@仿宋_GB2312"/>
      <w:kern w:val="0"/>
      <w:sz w:val="24"/>
      <w:szCs w:val="20"/>
    </w:rPr>
  </w:style>
  <w:style w:type="character" w:customStyle="1" w:styleId="91">
    <w:name w:val="标题 9 字符1"/>
    <w:link w:val="9"/>
    <w:qFormat/>
    <w:rPr>
      <w:rFonts w:ascii="@仿宋_GB2312" w:eastAsia="@仿宋_GB2312" w:hAnsi="@仿宋_GB2312" w:cs="@仿宋_GB2312"/>
      <w:kern w:val="0"/>
      <w:sz w:val="24"/>
      <w:szCs w:val="20"/>
    </w:rPr>
  </w:style>
  <w:style w:type="character" w:customStyle="1" w:styleId="aff1">
    <w:name w:val="页眉 字符"/>
    <w:basedOn w:val="a0"/>
    <w:uiPriority w:val="99"/>
    <w:semiHidden/>
    <w:qFormat/>
    <w:rPr>
      <w:sz w:val="18"/>
      <w:szCs w:val="18"/>
    </w:rPr>
  </w:style>
  <w:style w:type="character" w:customStyle="1" w:styleId="18">
    <w:name w:val="页眉 字符1"/>
    <w:link w:val="af1"/>
    <w:uiPriority w:val="99"/>
    <w:qFormat/>
    <w:rPr>
      <w:rFonts w:ascii="@仿宋_GB2312" w:eastAsia="@仿宋_GB2312" w:hAnsi="@仿宋_GB2312" w:cs="@仿宋_GB2312"/>
      <w:sz w:val="18"/>
      <w:szCs w:val="18"/>
    </w:rPr>
  </w:style>
  <w:style w:type="character" w:customStyle="1" w:styleId="aff2">
    <w:name w:val="页脚 字符"/>
    <w:basedOn w:val="a0"/>
    <w:uiPriority w:val="99"/>
    <w:semiHidden/>
    <w:qFormat/>
    <w:rPr>
      <w:sz w:val="18"/>
      <w:szCs w:val="18"/>
    </w:rPr>
  </w:style>
  <w:style w:type="character" w:customStyle="1" w:styleId="17">
    <w:name w:val="页脚 字符1"/>
    <w:link w:val="af0"/>
    <w:uiPriority w:val="99"/>
    <w:qFormat/>
    <w:rPr>
      <w:rFonts w:ascii="@仿宋_GB2312" w:eastAsia="@仿宋_GB2312" w:hAnsi="@仿宋_GB2312" w:cs="@仿宋_GB2312"/>
      <w:sz w:val="18"/>
      <w:szCs w:val="18"/>
    </w:rPr>
  </w:style>
  <w:style w:type="character" w:customStyle="1" w:styleId="aff3">
    <w:name w:val="正文文本缩进 字符"/>
    <w:basedOn w:val="a0"/>
    <w:semiHidden/>
    <w:qFormat/>
  </w:style>
  <w:style w:type="character" w:customStyle="1" w:styleId="13">
    <w:name w:val="正文文本缩进 字符1"/>
    <w:link w:val="ab"/>
    <w:qFormat/>
    <w:rPr>
      <w:rFonts w:ascii="@仿宋_GB2312" w:eastAsia="@仿宋_GB2312" w:hAnsi="@仿宋_GB2312" w:cs="@仿宋_GB2312"/>
      <w:sz w:val="32"/>
      <w:szCs w:val="20"/>
    </w:rPr>
  </w:style>
  <w:style w:type="character" w:customStyle="1" w:styleId="26">
    <w:name w:val="正文文本缩进 2 字符"/>
    <w:basedOn w:val="a0"/>
    <w:semiHidden/>
    <w:qFormat/>
  </w:style>
  <w:style w:type="character" w:customStyle="1" w:styleId="210">
    <w:name w:val="正文文本缩进 2 字符1"/>
    <w:link w:val="22"/>
    <w:qFormat/>
    <w:rPr>
      <w:rFonts w:ascii="@仿宋_GB2312" w:eastAsia="@仿宋_GB2312" w:hAnsi="@仿宋_GB2312" w:cs="@仿宋_GB2312"/>
      <w:sz w:val="32"/>
      <w:szCs w:val="20"/>
    </w:rPr>
  </w:style>
  <w:style w:type="character" w:customStyle="1" w:styleId="aff4">
    <w:name w:val="纯文本 字符"/>
    <w:basedOn w:val="a0"/>
    <w:uiPriority w:val="99"/>
    <w:semiHidden/>
    <w:qFormat/>
    <w:rPr>
      <w:rFonts w:asciiTheme="minorEastAsia" w:eastAsiaTheme="minorEastAsia" w:hAnsi="Courier New" w:cs="Courier New"/>
    </w:rPr>
  </w:style>
  <w:style w:type="character" w:customStyle="1" w:styleId="14">
    <w:name w:val="纯文本 字符1"/>
    <w:link w:val="ad"/>
    <w:uiPriority w:val="99"/>
    <w:qFormat/>
    <w:locked/>
    <w:rPr>
      <w:rFonts w:ascii="@仿宋_GB2312" w:eastAsia="@仿宋_GB2312" w:hAnsi="@仿宋_GB2312" w:cs="@仿宋_GB2312"/>
      <w:szCs w:val="20"/>
    </w:rPr>
  </w:style>
  <w:style w:type="character" w:customStyle="1" w:styleId="36">
    <w:name w:val="正文文本缩进 3 字符"/>
    <w:basedOn w:val="a0"/>
    <w:semiHidden/>
    <w:qFormat/>
    <w:rPr>
      <w:sz w:val="16"/>
      <w:szCs w:val="16"/>
    </w:rPr>
  </w:style>
  <w:style w:type="character" w:customStyle="1" w:styleId="311">
    <w:name w:val="正文文本缩进 3 字符1"/>
    <w:link w:val="34"/>
    <w:qFormat/>
    <w:rPr>
      <w:rFonts w:ascii="@仿宋_GB2312" w:eastAsia="@仿宋_GB2312" w:hAnsi="@仿宋_GB2312" w:cs="@仿宋_GB2312"/>
      <w:color w:val="000000"/>
      <w:sz w:val="30"/>
      <w:szCs w:val="20"/>
    </w:rPr>
  </w:style>
  <w:style w:type="character" w:customStyle="1" w:styleId="aff5">
    <w:name w:val="日期 字符"/>
    <w:basedOn w:val="a0"/>
    <w:semiHidden/>
    <w:qFormat/>
  </w:style>
  <w:style w:type="character" w:customStyle="1" w:styleId="15">
    <w:name w:val="日期 字符1"/>
    <w:link w:val="ae"/>
    <w:qFormat/>
    <w:rPr>
      <w:rFonts w:ascii="@仿宋_GB2312" w:eastAsia="@仿宋_GB2312" w:hAnsi="@仿宋_GB2312" w:cs="@仿宋_GB2312"/>
      <w:b/>
      <w:sz w:val="28"/>
      <w:szCs w:val="20"/>
    </w:rPr>
  </w:style>
  <w:style w:type="character" w:customStyle="1" w:styleId="aff6">
    <w:name w:val="正文文本 字符"/>
    <w:basedOn w:val="a0"/>
    <w:semiHidden/>
    <w:qFormat/>
  </w:style>
  <w:style w:type="character" w:customStyle="1" w:styleId="Char">
    <w:name w:val="正文文本 Char"/>
    <w:qFormat/>
    <w:rPr>
      <w:rFonts w:ascii="@仿宋_GB2312" w:eastAsia="@仿宋_GB2312" w:hAnsi="@仿宋_GB2312" w:cs="@仿宋_GB2312"/>
      <w:sz w:val="28"/>
      <w:szCs w:val="20"/>
    </w:rPr>
  </w:style>
  <w:style w:type="paragraph" w:customStyle="1" w:styleId="aff7">
    <w:name w:val="目录"/>
    <w:basedOn w:val="a"/>
    <w:next w:val="aff8"/>
    <w:link w:val="Char0"/>
    <w:qFormat/>
    <w:pPr>
      <w:ind w:firstLineChars="200" w:firstLine="420"/>
    </w:pPr>
    <w:rPr>
      <w:sz w:val="24"/>
      <w:szCs w:val="32"/>
    </w:rPr>
  </w:style>
  <w:style w:type="paragraph" w:styleId="aff8">
    <w:name w:val="List Paragraph"/>
    <w:basedOn w:val="a"/>
    <w:uiPriority w:val="34"/>
    <w:qFormat/>
    <w:pPr>
      <w:ind w:firstLineChars="200" w:firstLine="420"/>
    </w:pPr>
    <w:rPr>
      <w:rFonts w:ascii="@仿宋_GB2312" w:eastAsia="@仿宋_GB2312" w:hAnsi="@仿宋_GB2312" w:cs="@仿宋_GB2312"/>
      <w:szCs w:val="20"/>
    </w:rPr>
  </w:style>
  <w:style w:type="character" w:customStyle="1" w:styleId="27">
    <w:name w:val="正文文本 2 字符"/>
    <w:basedOn w:val="a0"/>
    <w:semiHidden/>
  </w:style>
  <w:style w:type="character" w:customStyle="1" w:styleId="211">
    <w:name w:val="正文文本 2 字符1"/>
    <w:link w:val="23"/>
    <w:rPr>
      <w:rFonts w:ascii="@仿宋_GB2312" w:eastAsia="@仿宋_GB2312" w:hAnsi="@仿宋_GB2312" w:cs="@仿宋_GB2312"/>
      <w:b/>
      <w:sz w:val="24"/>
      <w:szCs w:val="20"/>
    </w:rPr>
  </w:style>
  <w:style w:type="character" w:customStyle="1" w:styleId="aff9">
    <w:name w:val="文档结构图 字符"/>
    <w:basedOn w:val="a0"/>
    <w:semiHidden/>
    <w:qFormat/>
    <w:rPr>
      <w:rFonts w:ascii="Microsoft YaHei UI" w:eastAsia="Microsoft YaHei UI"/>
      <w:sz w:val="18"/>
      <w:szCs w:val="18"/>
    </w:rPr>
  </w:style>
  <w:style w:type="character" w:customStyle="1" w:styleId="10">
    <w:name w:val="文档结构图 字符1"/>
    <w:link w:val="a7"/>
    <w:rPr>
      <w:rFonts w:ascii="@仿宋_GB2312" w:eastAsia="@仿宋_GB2312" w:hAnsi="@仿宋_GB2312" w:cs="@仿宋_GB2312"/>
      <w:szCs w:val="20"/>
      <w:shd w:val="clear" w:color="auto" w:fill="000080"/>
    </w:rPr>
  </w:style>
  <w:style w:type="character" w:customStyle="1" w:styleId="37">
    <w:name w:val="正文文本 3 字符"/>
    <w:basedOn w:val="a0"/>
    <w:semiHidden/>
    <w:rPr>
      <w:sz w:val="16"/>
      <w:szCs w:val="16"/>
    </w:rPr>
  </w:style>
  <w:style w:type="character" w:customStyle="1" w:styleId="310">
    <w:name w:val="正文文本 3 字符1"/>
    <w:link w:val="30"/>
    <w:rPr>
      <w:rFonts w:ascii="@仿宋_GB2312" w:eastAsia="@仿宋_GB2312" w:hAnsi="@仿宋_GB2312" w:cs="@仿宋_GB2312"/>
      <w:b/>
      <w:sz w:val="28"/>
      <w:szCs w:val="20"/>
    </w:rPr>
  </w:style>
  <w:style w:type="character" w:customStyle="1" w:styleId="affa">
    <w:name w:val="批注框文本 字符"/>
    <w:basedOn w:val="a0"/>
    <w:uiPriority w:val="99"/>
    <w:semiHidden/>
    <w:rPr>
      <w:sz w:val="18"/>
      <w:szCs w:val="18"/>
    </w:rPr>
  </w:style>
  <w:style w:type="character" w:customStyle="1" w:styleId="16">
    <w:name w:val="批注框文本 字符1"/>
    <w:link w:val="af"/>
    <w:uiPriority w:val="99"/>
    <w:semiHidden/>
    <w:rPr>
      <w:rFonts w:ascii="@仿宋_GB2312" w:eastAsia="@仿宋_GB2312" w:hAnsi="@仿宋_GB2312" w:cs="@仿宋_GB2312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@仿宋_GB2312" w:eastAsia="@仿宋_GB2312" w:hAnsi="@仿宋_GB2312" w:cs="@仿宋_GB2312" w:hint="eastAsia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@仿宋_GB2312" w:eastAsia="@仿宋_GB2312" w:hAnsi="@仿宋_GB2312" w:cs="@仿宋_GB2312" w:hint="eastAsia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@仿宋_GB2312" w:eastAsia="@仿宋_GB2312" w:hAnsi="@仿宋_GB2312" w:cs="@仿宋_GB2312" w:hint="eastAsia"/>
      <w:kern w:val="0"/>
      <w:sz w:val="32"/>
      <w:szCs w:val="32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@仿宋_GB2312" w:eastAsia="@仿宋_GB2312" w:hAnsi="@仿宋_GB2312" w:cs="@仿宋_GB2312" w:hint="eastAsia"/>
      <w:color w:val="000000"/>
      <w:kern w:val="0"/>
      <w:sz w:val="32"/>
      <w:szCs w:val="3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@仿宋_GB2312" w:eastAsia="@仿宋_GB2312" w:hAnsi="@仿宋_GB2312" w:cs="@仿宋_GB2312" w:hint="eastAsia"/>
      <w:kern w:val="0"/>
      <w:sz w:val="32"/>
      <w:szCs w:val="32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@仿宋_GB2312" w:eastAsia="@仿宋_GB2312" w:hAnsi="@仿宋_GB2312" w:cs="@仿宋_GB2312"/>
      <w:kern w:val="0"/>
      <w:sz w:val="32"/>
      <w:szCs w:val="32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@仿宋_GB2312" w:eastAsia="@仿宋_GB2312" w:hAnsi="@仿宋_GB2312" w:cs="@仿宋_GB2312" w:hint="eastAsia"/>
      <w:kern w:val="0"/>
      <w:sz w:val="32"/>
      <w:szCs w:val="32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@仿宋_GB2312" w:eastAsia="@仿宋_GB2312" w:hAnsi="@仿宋_GB2312" w:cs="@仿宋_GB2312"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@仿宋_GB2312" w:eastAsia="@仿宋_GB2312" w:hAnsi="@仿宋_GB2312" w:cs="@仿宋_GB2312" w:hint="eastAsia"/>
      <w:kern w:val="0"/>
      <w:sz w:val="32"/>
      <w:szCs w:val="32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character" w:customStyle="1" w:styleId="Char0">
    <w:name w:val="正文首行缩进 Char"/>
    <w:link w:val="aff7"/>
    <w:qFormat/>
    <w:rPr>
      <w:sz w:val="24"/>
      <w:szCs w:val="32"/>
    </w:rPr>
  </w:style>
  <w:style w:type="paragraph" w:customStyle="1" w:styleId="affb">
    <w:name w:val="正文（缩进）"/>
    <w:basedOn w:val="a"/>
    <w:qFormat/>
    <w:pPr>
      <w:widowControl/>
      <w:spacing w:before="156" w:after="156"/>
      <w:ind w:firstLineChars="200" w:firstLine="480"/>
      <w:jc w:val="left"/>
    </w:pPr>
    <w:rPr>
      <w:rFonts w:ascii="@仿宋_GB2312" w:eastAsia="@仿宋_GB2312" w:hAnsi="@仿宋_GB2312" w:cs="@仿宋_GB2312"/>
      <w:kern w:val="0"/>
      <w:sz w:val="24"/>
      <w:szCs w:val="24"/>
    </w:rPr>
  </w:style>
  <w:style w:type="paragraph" w:customStyle="1" w:styleId="Char1">
    <w:name w:val="基本文字 Char"/>
    <w:basedOn w:val="a"/>
    <w:qFormat/>
    <w:pPr>
      <w:spacing w:before="156" w:line="400" w:lineRule="atLeast"/>
      <w:ind w:firstLineChars="225" w:firstLine="540"/>
    </w:pPr>
    <w:rPr>
      <w:rFonts w:ascii="@仿宋_GB2312" w:eastAsia="@仿宋_GB2312" w:hAnsi="@仿宋_GB2312" w:cs="@仿宋_GB2312"/>
      <w:sz w:val="24"/>
      <w:szCs w:val="20"/>
    </w:rPr>
  </w:style>
  <w:style w:type="paragraph" w:customStyle="1" w:styleId="DL">
    <w:name w:val="D&amp;L"/>
    <w:basedOn w:val="af1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affc">
    <w:name w:val="文章正文"/>
    <w:basedOn w:val="a"/>
    <w:qFormat/>
    <w:pPr>
      <w:tabs>
        <w:tab w:val="left" w:pos="992"/>
      </w:tabs>
      <w:spacing w:beforeLines="50" w:afterLines="50" w:line="320" w:lineRule="exact"/>
      <w:ind w:firstLineChars="200" w:firstLine="200"/>
    </w:pPr>
    <w:rPr>
      <w:rFonts w:ascii="@仿宋_GB2312" w:eastAsia="@仿宋_GB2312" w:hAnsi="@仿宋_GB2312" w:cs="@仿宋_GB2312"/>
      <w:sz w:val="28"/>
      <w:szCs w:val="24"/>
    </w:rPr>
  </w:style>
  <w:style w:type="paragraph" w:customStyle="1" w:styleId="affd">
    <w:name w:val="二级标题"/>
    <w:basedOn w:val="a"/>
    <w:next w:val="affc"/>
    <w:qFormat/>
    <w:pPr>
      <w:tabs>
        <w:tab w:val="left" w:pos="992"/>
      </w:tabs>
      <w:ind w:left="992" w:hanging="567"/>
      <w:outlineLvl w:val="1"/>
    </w:pPr>
    <w:rPr>
      <w:rFonts w:ascii="@仿宋_GB2312" w:eastAsia="@仿宋_GB2312" w:hAnsi="@仿宋_GB2312" w:cs="@仿宋_GB2312"/>
      <w:sz w:val="28"/>
      <w:szCs w:val="24"/>
    </w:rPr>
  </w:style>
  <w:style w:type="paragraph" w:customStyle="1" w:styleId="affe">
    <w:name w:val="一级标题"/>
    <w:basedOn w:val="a"/>
    <w:next w:val="affd"/>
    <w:qFormat/>
    <w:pPr>
      <w:tabs>
        <w:tab w:val="left" w:pos="425"/>
        <w:tab w:val="left" w:pos="1418"/>
      </w:tabs>
      <w:spacing w:afterLines="100"/>
      <w:ind w:left="850" w:hanging="425"/>
      <w:outlineLvl w:val="0"/>
    </w:pPr>
    <w:rPr>
      <w:rFonts w:ascii="@仿宋_GB2312" w:eastAsia="@仿宋_GB2312" w:hAnsi="@仿宋_GB2312" w:cs="@仿宋_GB2312"/>
      <w:sz w:val="30"/>
      <w:szCs w:val="28"/>
    </w:rPr>
  </w:style>
  <w:style w:type="paragraph" w:customStyle="1" w:styleId="SUR--4">
    <w:name w:val="SUR-需求定义-第4级"/>
    <w:basedOn w:val="4"/>
    <w:next w:val="a"/>
    <w:qFormat/>
    <w:pPr>
      <w:tabs>
        <w:tab w:val="left" w:pos="1080"/>
      </w:tabs>
      <w:spacing w:before="0" w:after="0"/>
      <w:ind w:left="-283" w:firstLine="283"/>
      <w:jc w:val="left"/>
    </w:pPr>
    <w:rPr>
      <w:b w:val="0"/>
      <w:color w:val="0000FF"/>
      <w:sz w:val="24"/>
      <w:szCs w:val="24"/>
    </w:rPr>
  </w:style>
  <w:style w:type="paragraph" w:customStyle="1" w:styleId="CharCharCharCharCharCharChar1Char">
    <w:name w:val="Char Char Char Char Char Char Char1 Char"/>
    <w:basedOn w:val="a"/>
    <w:qFormat/>
    <w:rPr>
      <w:rFonts w:ascii="@仿宋_GB2312" w:eastAsia="@仿宋_GB2312" w:hAnsi="@仿宋_GB2312" w:cs="@仿宋_GB2312"/>
      <w:sz w:val="24"/>
      <w:szCs w:val="20"/>
    </w:rPr>
  </w:style>
  <w:style w:type="paragraph" w:customStyle="1" w:styleId="1e">
    <w:name w:val="样式1"/>
    <w:basedOn w:val="a"/>
    <w:qFormat/>
    <w:pPr>
      <w:tabs>
        <w:tab w:val="left" w:pos="709"/>
      </w:tabs>
      <w:adjustRightInd w:val="0"/>
      <w:ind w:left="709" w:hanging="709"/>
      <w:textAlignment w:val="baseline"/>
    </w:pPr>
    <w:rPr>
      <w:rFonts w:ascii="@仿宋_GB2312" w:eastAsia="@仿宋_GB2312" w:hAnsi="@仿宋_GB2312" w:cs="@仿宋_GB2312"/>
      <w:kern w:val="0"/>
      <w:szCs w:val="20"/>
    </w:rPr>
  </w:style>
  <w:style w:type="character" w:customStyle="1" w:styleId="afff">
    <w:name w:val="批注文字 字符"/>
    <w:basedOn w:val="a0"/>
    <w:uiPriority w:val="99"/>
    <w:semiHidden/>
    <w:qFormat/>
  </w:style>
  <w:style w:type="character" w:customStyle="1" w:styleId="12">
    <w:name w:val="批注文字 字符1"/>
    <w:link w:val="a9"/>
    <w:uiPriority w:val="99"/>
    <w:qFormat/>
    <w:rPr>
      <w:rFonts w:ascii="@仿宋_GB2312" w:hAnsi="@仿宋_GB2312" w:cs="@仿宋_GB2312"/>
      <w:szCs w:val="20"/>
    </w:rPr>
  </w:style>
  <w:style w:type="character" w:customStyle="1" w:styleId="Char2">
    <w:name w:val="批注文字 Char"/>
    <w:uiPriority w:val="99"/>
    <w:qFormat/>
    <w:rPr>
      <w:rFonts w:ascii="@仿宋_GB2312" w:eastAsia="@仿宋_GB2312" w:hAnsi="@仿宋_GB2312" w:cs="@仿宋_GB2312"/>
      <w:szCs w:val="20"/>
    </w:rPr>
  </w:style>
  <w:style w:type="paragraph" w:customStyle="1" w:styleId="Char3">
    <w:name w:val="Char"/>
    <w:basedOn w:val="a"/>
    <w:qFormat/>
    <w:rPr>
      <w:rFonts w:ascii="@仿宋_GB2312" w:eastAsia="@仿宋_GB2312" w:hAnsi="@仿宋_GB2312" w:cs="@仿宋_GB2312"/>
      <w:sz w:val="24"/>
      <w:szCs w:val="20"/>
    </w:rPr>
  </w:style>
  <w:style w:type="paragraph" w:customStyle="1" w:styleId="p0">
    <w:name w:val="p0"/>
    <w:basedOn w:val="a"/>
    <w:qFormat/>
    <w:pPr>
      <w:widowControl/>
    </w:pPr>
    <w:rPr>
      <w:rFonts w:ascii="@仿宋_GB2312" w:eastAsia="@仿宋_GB2312" w:hAnsi="@仿宋_GB2312" w:cs="@仿宋_GB2312"/>
      <w:kern w:val="0"/>
      <w:szCs w:val="21"/>
    </w:rPr>
  </w:style>
  <w:style w:type="character" w:customStyle="1" w:styleId="a6">
    <w:name w:val="正文缩进 字符"/>
    <w:link w:val="a5"/>
    <w:rPr>
      <w:rFonts w:ascii="@仿宋_GB2312" w:eastAsia="@仿宋_GB2312" w:hAnsi="@仿宋_GB2312" w:cs="@仿宋_GB2312"/>
      <w:sz w:val="24"/>
      <w:szCs w:val="24"/>
    </w:rPr>
  </w:style>
  <w:style w:type="paragraph" w:customStyle="1" w:styleId="p15">
    <w:name w:val="p15"/>
    <w:basedOn w:val="a"/>
    <w:pPr>
      <w:widowControl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3CharCharCharChar">
    <w:name w:val="Char Char3 Char Char Char Char"/>
    <w:basedOn w:val="a"/>
    <w:rPr>
      <w:rFonts w:ascii="@仿宋_GB2312" w:eastAsia="@仿宋_GB2312" w:hAnsi="@仿宋_GB2312" w:cs="@仿宋_GB2312"/>
      <w:sz w:val="24"/>
      <w:szCs w:val="20"/>
    </w:rPr>
  </w:style>
  <w:style w:type="character" w:customStyle="1" w:styleId="1Char1">
    <w:name w:val="标题 1 Char1"/>
    <w:rPr>
      <w:b/>
      <w:bCs/>
      <w:kern w:val="44"/>
      <w:sz w:val="44"/>
      <w:szCs w:val="44"/>
    </w:rPr>
  </w:style>
  <w:style w:type="character" w:customStyle="1" w:styleId="afff0">
    <w:name w:val="标题 字符"/>
    <w:basedOn w:val="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b">
    <w:name w:val="标题 字符1"/>
    <w:link w:val="af6"/>
    <w:rPr>
      <w:rFonts w:ascii="@仿宋_GB2312" w:eastAsia="@仿宋_GB2312" w:hAnsi="@仿宋_GB2312" w:cs="@仿宋_GB2312"/>
      <w:bCs/>
      <w:sz w:val="32"/>
      <w:szCs w:val="32"/>
    </w:rPr>
  </w:style>
  <w:style w:type="character" w:customStyle="1" w:styleId="Char10">
    <w:name w:val="正文文本 Char1"/>
    <w:rPr>
      <w:kern w:val="2"/>
      <w:sz w:val="21"/>
      <w:szCs w:val="24"/>
    </w:rPr>
  </w:style>
  <w:style w:type="character" w:customStyle="1" w:styleId="Char11">
    <w:name w:val="正文文本缩进 Char1"/>
    <w:rPr>
      <w:kern w:val="2"/>
      <w:sz w:val="21"/>
      <w:szCs w:val="24"/>
    </w:rPr>
  </w:style>
  <w:style w:type="character" w:customStyle="1" w:styleId="afff1">
    <w:name w:val="副标题 字符"/>
    <w:basedOn w:val="a0"/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1a">
    <w:name w:val="副标题 字符1"/>
    <w:link w:val="af3"/>
    <w:rPr>
      <w:rFonts w:ascii="@仿宋_GB2312" w:eastAsia="@仿宋_GB2312" w:hAnsi="@仿宋_GB2312" w:cs="@仿宋_GB2312"/>
      <w:b/>
      <w:bCs/>
      <w:kern w:val="28"/>
      <w:sz w:val="32"/>
      <w:szCs w:val="32"/>
    </w:rPr>
  </w:style>
  <w:style w:type="character" w:customStyle="1" w:styleId="1Char10">
    <w:name w:val="普通文字1 Char1"/>
    <w:rPr>
      <w:rFonts w:ascii="@仿宋_GB2312" w:hAnsi="@仿宋_GB2312" w:cs="@仿宋_GB2312"/>
      <w:kern w:val="2"/>
      <w:sz w:val="21"/>
      <w:szCs w:val="21"/>
    </w:rPr>
  </w:style>
  <w:style w:type="character" w:customStyle="1" w:styleId="afff2">
    <w:name w:val="批注主题 字符"/>
    <w:basedOn w:val="afff"/>
    <w:uiPriority w:val="99"/>
    <w:semiHidden/>
    <w:rPr>
      <w:b/>
      <w:bCs/>
    </w:rPr>
  </w:style>
  <w:style w:type="character" w:customStyle="1" w:styleId="1c">
    <w:name w:val="批注主题 字符1"/>
    <w:link w:val="af7"/>
    <w:uiPriority w:val="99"/>
    <w:rPr>
      <w:rFonts w:ascii="@仿宋_GB2312" w:hAnsi="@仿宋_GB2312" w:cs="@仿宋_GB2312"/>
      <w:b/>
      <w:bCs/>
      <w:kern w:val="0"/>
      <w:sz w:val="24"/>
      <w:szCs w:val="20"/>
    </w:rPr>
  </w:style>
  <w:style w:type="paragraph" w:customStyle="1" w:styleId="TOC1">
    <w:name w:val="TOC 标题1"/>
    <w:basedOn w:val="1"/>
    <w:next w:val="a"/>
    <w:qFormat/>
    <w:pPr>
      <w:adjustRightInd w:val="0"/>
      <w:snapToGrid w:val="0"/>
      <w:spacing w:before="0" w:afterLines="50" w:after="0" w:line="360" w:lineRule="auto"/>
      <w:jc w:val="left"/>
      <w:outlineLvl w:val="9"/>
    </w:pPr>
    <w:rPr>
      <w:sz w:val="28"/>
      <w:lang w:eastAsia="en-US" w:bidi="en-US"/>
    </w:rPr>
  </w:style>
  <w:style w:type="character" w:customStyle="1" w:styleId="Char4">
    <w:name w:val="文档 Char"/>
    <w:link w:val="afff3"/>
    <w:locked/>
    <w:rPr>
      <w:sz w:val="24"/>
      <w:szCs w:val="24"/>
    </w:rPr>
  </w:style>
  <w:style w:type="paragraph" w:customStyle="1" w:styleId="afff3">
    <w:name w:val="文档"/>
    <w:basedOn w:val="a"/>
    <w:link w:val="Char4"/>
    <w:pPr>
      <w:adjustRightInd w:val="0"/>
      <w:snapToGrid w:val="0"/>
      <w:spacing w:afterLines="50"/>
      <w:ind w:firstLineChars="200" w:firstLine="480"/>
      <w:jc w:val="left"/>
    </w:pPr>
    <w:rPr>
      <w:sz w:val="24"/>
      <w:szCs w:val="24"/>
    </w:rPr>
  </w:style>
  <w:style w:type="paragraph" w:customStyle="1" w:styleId="afff4">
    <w:name w:val="表内容"/>
    <w:basedOn w:val="afff3"/>
    <w:pPr>
      <w:spacing w:afterLines="0"/>
      <w:ind w:firstLineChars="0" w:firstLine="0"/>
      <w:jc w:val="center"/>
    </w:pPr>
    <w:rPr>
      <w:sz w:val="21"/>
    </w:rPr>
  </w:style>
  <w:style w:type="paragraph" w:customStyle="1" w:styleId="CharCharCharCharCharChar">
    <w:name w:val="Char Char Char Char Char Char"/>
    <w:basedOn w:val="a"/>
    <w:pPr>
      <w:widowControl/>
      <w:spacing w:after="160" w:line="240" w:lineRule="exact"/>
      <w:jc w:val="left"/>
    </w:pPr>
    <w:rPr>
      <w:rFonts w:ascii="@仿宋_GB2312" w:eastAsia="@仿宋_GB2312" w:hAnsi="@仿宋_GB2312" w:cs="@仿宋_GB2312"/>
      <w:kern w:val="0"/>
      <w:sz w:val="24"/>
      <w:szCs w:val="20"/>
    </w:rPr>
  </w:style>
  <w:style w:type="character" w:customStyle="1" w:styleId="CharChar">
    <w:name w:val="末级 Char Char"/>
    <w:link w:val="afff5"/>
    <w:locked/>
    <w:rPr>
      <w:sz w:val="24"/>
      <w:szCs w:val="24"/>
    </w:rPr>
  </w:style>
  <w:style w:type="paragraph" w:customStyle="1" w:styleId="afff5">
    <w:name w:val="末级"/>
    <w:basedOn w:val="a"/>
    <w:link w:val="CharChar"/>
    <w:pPr>
      <w:tabs>
        <w:tab w:val="left" w:pos="964"/>
        <w:tab w:val="left" w:pos="2502"/>
      </w:tabs>
      <w:spacing w:line="360" w:lineRule="auto"/>
      <w:ind w:left="2502" w:hanging="432"/>
    </w:pPr>
    <w:rPr>
      <w:sz w:val="24"/>
      <w:szCs w:val="24"/>
    </w:rPr>
  </w:style>
  <w:style w:type="paragraph" w:customStyle="1" w:styleId="1f">
    <w:name w:val="正文文本1"/>
    <w:pPr>
      <w:widowControl w:val="0"/>
      <w:autoSpaceDE w:val="0"/>
      <w:autoSpaceDN w:val="0"/>
      <w:adjustRightInd w:val="0"/>
      <w:spacing w:before="170" w:line="300" w:lineRule="atLeast"/>
      <w:ind w:left="1134"/>
      <w:jc w:val="both"/>
    </w:pPr>
    <w:rPr>
      <w:rFonts w:ascii="@仿宋_GB2312" w:eastAsia="@仿宋_GB2312" w:hAnsi="@仿宋_GB2312" w:cs="@仿宋_GB2312"/>
      <w:color w:val="000000"/>
      <w:sz w:val="24"/>
    </w:rPr>
  </w:style>
  <w:style w:type="paragraph" w:customStyle="1" w:styleId="Char12">
    <w:name w:val="Char1"/>
    <w:basedOn w:val="a"/>
    <w:rPr>
      <w:rFonts w:ascii="@仿宋_GB2312" w:eastAsia="@仿宋_GB2312" w:hAnsi="@仿宋_GB2312" w:cs="@仿宋_GB2312"/>
      <w:szCs w:val="24"/>
    </w:rPr>
  </w:style>
  <w:style w:type="paragraph" w:customStyle="1" w:styleId="3311115">
    <w:name w:val="样式 标题 3列表编号31.1.1 + 四号 加粗 行距: 1.5 倍行距"/>
    <w:basedOn w:val="3"/>
    <w:pPr>
      <w:tabs>
        <w:tab w:val="left" w:pos="0"/>
      </w:tabs>
      <w:adjustRightInd w:val="0"/>
      <w:spacing w:before="0" w:after="0" w:line="360" w:lineRule="auto"/>
      <w:jc w:val="left"/>
    </w:pPr>
    <w:rPr>
      <w:kern w:val="0"/>
      <w:sz w:val="28"/>
      <w:szCs w:val="20"/>
    </w:rPr>
  </w:style>
  <w:style w:type="paragraph" w:customStyle="1" w:styleId="28">
    <w:name w:val="样式2"/>
    <w:basedOn w:val="a5"/>
    <w:pPr>
      <w:adjustRightInd w:val="0"/>
      <w:spacing w:after="0" w:line="360" w:lineRule="auto"/>
      <w:ind w:leftChars="491" w:left="491" w:firstLine="0"/>
      <w:jc w:val="left"/>
    </w:pPr>
    <w:rPr>
      <w:kern w:val="0"/>
      <w:szCs w:val="20"/>
    </w:rPr>
  </w:style>
  <w:style w:type="paragraph" w:customStyle="1" w:styleId="afff6">
    <w:name w:val="表格"/>
    <w:basedOn w:val="a"/>
    <w:qFormat/>
    <w:pPr>
      <w:widowControl/>
      <w:snapToGrid w:val="0"/>
      <w:spacing w:before="60" w:after="60"/>
      <w:jc w:val="left"/>
    </w:pPr>
    <w:rPr>
      <w:rFonts w:ascii="@仿宋_GB2312" w:eastAsia="@仿宋_GB2312" w:hAnsi="@仿宋_GB2312" w:cs="@仿宋_GB2312"/>
      <w:sz w:val="20"/>
      <w:szCs w:val="20"/>
    </w:rPr>
  </w:style>
  <w:style w:type="paragraph" w:customStyle="1" w:styleId="flNote">
    <w:name w:val="flNote"/>
    <w:basedOn w:val="a"/>
    <w:qFormat/>
    <w:pPr>
      <w:adjustRightInd w:val="0"/>
      <w:spacing w:before="567" w:line="360" w:lineRule="atLeast"/>
      <w:jc w:val="center"/>
    </w:pPr>
    <w:rPr>
      <w:rFonts w:ascii="@仿宋_GB2312" w:eastAsia="@仿宋_GB2312" w:hAnsi="@仿宋_GB2312" w:cs="@仿宋_GB2312"/>
      <w:b/>
      <w:kern w:val="0"/>
      <w:sz w:val="24"/>
      <w:szCs w:val="20"/>
    </w:rPr>
  </w:style>
  <w:style w:type="paragraph" w:customStyle="1" w:styleId="afff7">
    <w:name w:val="表格文字"/>
    <w:basedOn w:val="a"/>
    <w:qFormat/>
    <w:pPr>
      <w:snapToGrid w:val="0"/>
      <w:ind w:firstLineChars="200" w:firstLine="200"/>
      <w:jc w:val="center"/>
    </w:pPr>
    <w:rPr>
      <w:rFonts w:ascii="@仿宋_GB2312" w:eastAsia="@仿宋_GB2312" w:hAnsi="@仿宋_GB2312" w:cs="@仿宋_GB2312"/>
      <w:szCs w:val="20"/>
    </w:rPr>
  </w:style>
  <w:style w:type="paragraph" w:customStyle="1" w:styleId="093111511151">
    <w:name w:val="样式 宋体 小四 首行缩进:  0.93 厘米 段前: 11.15 磅 段后: 11.15 磅1"/>
    <w:basedOn w:val="a"/>
    <w:qFormat/>
    <w:pPr>
      <w:adjustRightInd w:val="0"/>
      <w:snapToGrid w:val="0"/>
      <w:ind w:leftChars="200" w:left="200"/>
    </w:pPr>
    <w:rPr>
      <w:rFonts w:ascii="@仿宋_GB2312" w:eastAsia="@仿宋_GB2312" w:hAnsi="@仿宋_GB2312" w:cs="@仿宋_GB2312"/>
      <w:sz w:val="24"/>
      <w:szCs w:val="20"/>
    </w:rPr>
  </w:style>
  <w:style w:type="paragraph" w:customStyle="1" w:styleId="afff8">
    <w:name w:val="通用"/>
    <w:basedOn w:val="a"/>
    <w:qFormat/>
    <w:pPr>
      <w:spacing w:line="360" w:lineRule="auto"/>
      <w:ind w:left="42"/>
    </w:pPr>
    <w:rPr>
      <w:rFonts w:ascii="@仿宋_GB2312" w:eastAsia="@仿宋_GB2312" w:hAnsi="@仿宋_GB2312" w:cs="@仿宋_GB2312"/>
      <w:b/>
      <w:sz w:val="24"/>
      <w:szCs w:val="20"/>
    </w:rPr>
  </w:style>
  <w:style w:type="paragraph" w:customStyle="1" w:styleId="CharChar18">
    <w:name w:val="Char Char18"/>
    <w:basedOn w:val="a"/>
    <w:qFormat/>
    <w:pPr>
      <w:widowControl/>
      <w:spacing w:after="160" w:line="240" w:lineRule="exact"/>
      <w:jc w:val="left"/>
    </w:pPr>
    <w:rPr>
      <w:rFonts w:ascii="@仿宋_GB2312" w:eastAsia="@仿宋_GB2312" w:hAnsi="@仿宋_GB2312" w:cs="@仿宋_GB2312"/>
      <w:kern w:val="0"/>
      <w:sz w:val="24"/>
      <w:szCs w:val="20"/>
    </w:rPr>
  </w:style>
  <w:style w:type="paragraph" w:customStyle="1" w:styleId="Subhead1">
    <w:name w:val="Subhead 1"/>
    <w:basedOn w:val="a"/>
    <w:qFormat/>
    <w:pPr>
      <w:keepNext/>
      <w:pageBreakBefore/>
      <w:widowControl/>
      <w:tabs>
        <w:tab w:val="left" w:pos="1134"/>
        <w:tab w:val="left" w:pos="2552"/>
      </w:tabs>
      <w:autoSpaceDE w:val="0"/>
      <w:autoSpaceDN w:val="0"/>
      <w:adjustRightInd w:val="0"/>
      <w:spacing w:before="510" w:after="400" w:line="420" w:lineRule="atLeast"/>
      <w:ind w:left="1134" w:hanging="1134"/>
      <w:jc w:val="left"/>
    </w:pPr>
    <w:rPr>
      <w:rFonts w:ascii="@仿宋_GB2312" w:eastAsia="@仿宋_GB2312" w:hAnsi="@仿宋_GB2312" w:cs="@仿宋_GB2312"/>
      <w:b/>
      <w:kern w:val="0"/>
      <w:sz w:val="32"/>
      <w:szCs w:val="20"/>
    </w:rPr>
  </w:style>
  <w:style w:type="paragraph" w:customStyle="1" w:styleId="afff9">
    <w:name w:val="样式胡"/>
    <w:basedOn w:val="a"/>
    <w:qFormat/>
    <w:pPr>
      <w:tabs>
        <w:tab w:val="left" w:pos="3300"/>
      </w:tabs>
      <w:ind w:left="3300" w:hanging="420"/>
    </w:pPr>
    <w:rPr>
      <w:rFonts w:ascii="@仿宋_GB2312" w:eastAsia="@仿宋_GB2312" w:hAnsi="@仿宋_GB2312" w:cs="@仿宋_GB2312"/>
      <w:szCs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@仿宋_GB2312" w:eastAsia="@仿宋_GB2312" w:hAnsi="@仿宋_GB2312" w:cs="@仿宋_GB2312"/>
      <w:kern w:val="0"/>
      <w:sz w:val="20"/>
      <w:szCs w:val="20"/>
      <w:lang w:eastAsia="en-US"/>
    </w:rPr>
  </w:style>
  <w:style w:type="paragraph" w:customStyle="1" w:styleId="afffa">
    <w:name w:val="专用"/>
    <w:basedOn w:val="a"/>
    <w:qFormat/>
    <w:pPr>
      <w:spacing w:afterLines="100"/>
      <w:ind w:left="838" w:hangingChars="262" w:hanging="838"/>
    </w:pPr>
    <w:rPr>
      <w:rFonts w:ascii="@仿宋_GB2312" w:eastAsia="@仿宋_GB2312" w:hAnsi="@仿宋_GB2312" w:cs="@仿宋_GB2312"/>
      <w:b/>
      <w:color w:val="000000"/>
      <w:sz w:val="32"/>
      <w:szCs w:val="20"/>
    </w:rPr>
  </w:style>
  <w:style w:type="paragraph" w:customStyle="1" w:styleId="1f0">
    <w:name w:val="列出段落1"/>
    <w:basedOn w:val="a"/>
    <w:qFormat/>
    <w:pPr>
      <w:adjustRightInd w:val="0"/>
      <w:spacing w:line="360" w:lineRule="atLeast"/>
      <w:ind w:firstLineChars="200" w:firstLine="420"/>
      <w:jc w:val="left"/>
    </w:pPr>
    <w:rPr>
      <w:rFonts w:ascii="@仿宋_GB2312" w:eastAsia="@仿宋_GB2312" w:hAnsi="@仿宋_GB2312" w:cs="@仿宋_GB2312"/>
      <w:kern w:val="0"/>
      <w:sz w:val="24"/>
      <w:szCs w:val="20"/>
    </w:rPr>
  </w:style>
  <w:style w:type="paragraph" w:customStyle="1" w:styleId="standdate">
    <w:name w:val="standdate"/>
    <w:basedOn w:val="af0"/>
    <w:qFormat/>
    <w:pPr>
      <w:pBdr>
        <w:top w:val="single" w:sz="6" w:space="7" w:color="auto"/>
      </w:pBdr>
      <w:adjustRightInd w:val="0"/>
      <w:snapToGrid/>
      <w:spacing w:line="240" w:lineRule="atLeast"/>
      <w:jc w:val="center"/>
    </w:pPr>
    <w:rPr>
      <w:b/>
      <w:spacing w:val="-4"/>
      <w:kern w:val="0"/>
      <w:sz w:val="21"/>
      <w:szCs w:val="20"/>
    </w:rPr>
  </w:style>
  <w:style w:type="paragraph" w:customStyle="1" w:styleId="1f1">
    <w:name w:val="正文1"/>
    <w:qFormat/>
    <w:pPr>
      <w:widowControl w:val="0"/>
      <w:adjustRightInd w:val="0"/>
      <w:spacing w:line="312" w:lineRule="atLeast"/>
      <w:jc w:val="both"/>
    </w:pPr>
    <w:rPr>
      <w:rFonts w:ascii="@仿宋_GB2312" w:eastAsia="@仿宋_GB2312" w:hAnsi="@仿宋_GB2312" w:cs="@仿宋_GB2312"/>
      <w:sz w:val="34"/>
    </w:rPr>
  </w:style>
  <w:style w:type="paragraph" w:customStyle="1" w:styleId="38">
    <w:name w:val="样式3"/>
    <w:basedOn w:val="a"/>
    <w:qFormat/>
    <w:pPr>
      <w:tabs>
        <w:tab w:val="left" w:pos="1180"/>
      </w:tabs>
      <w:autoSpaceDE w:val="0"/>
      <w:autoSpaceDN w:val="0"/>
      <w:adjustRightInd w:val="0"/>
      <w:ind w:leftChars="-24" w:left="491" w:hangingChars="515" w:hanging="515"/>
      <w:jc w:val="left"/>
    </w:pPr>
    <w:rPr>
      <w:rFonts w:ascii="@仿宋_GB2312" w:eastAsia="@仿宋_GB2312" w:hAnsi="@仿宋_GB2312" w:cs="@仿宋_GB2312"/>
      <w:color w:val="000000"/>
      <w:kern w:val="0"/>
      <w:sz w:val="24"/>
      <w:szCs w:val="20"/>
    </w:rPr>
  </w:style>
  <w:style w:type="paragraph" w:customStyle="1" w:styleId="afffb">
    <w:name w:val="五级"/>
    <w:basedOn w:val="2"/>
    <w:qFormat/>
    <w:pPr>
      <w:keepNext w:val="0"/>
      <w:keepLines w:val="0"/>
      <w:tabs>
        <w:tab w:val="left" w:pos="709"/>
        <w:tab w:val="left" w:pos="851"/>
      </w:tabs>
      <w:spacing w:before="0" w:after="0" w:line="360" w:lineRule="auto"/>
      <w:ind w:left="709" w:hanging="709"/>
      <w:jc w:val="both"/>
    </w:pPr>
    <w:rPr>
      <w:b w:val="0"/>
      <w:sz w:val="24"/>
    </w:rPr>
  </w:style>
  <w:style w:type="paragraph" w:customStyle="1" w:styleId="43">
    <w:name w:val="样式4"/>
    <w:basedOn w:val="af6"/>
    <w:qFormat/>
    <w:pPr>
      <w:tabs>
        <w:tab w:val="clear" w:pos="425"/>
      </w:tabs>
      <w:spacing w:line="360" w:lineRule="auto"/>
      <w:ind w:left="0" w:firstLine="0"/>
    </w:pPr>
    <w:rPr>
      <w:sz w:val="36"/>
      <w:szCs w:val="36"/>
    </w:rPr>
  </w:style>
  <w:style w:type="paragraph" w:customStyle="1" w:styleId="afffc">
    <w:name w:val="条目"/>
    <w:basedOn w:val="af6"/>
    <w:next w:val="a"/>
    <w:qFormat/>
    <w:pPr>
      <w:tabs>
        <w:tab w:val="clear" w:pos="425"/>
        <w:tab w:val="left" w:pos="1980"/>
      </w:tabs>
      <w:spacing w:before="280" w:after="0" w:line="160" w:lineRule="exact"/>
      <w:ind w:left="1980" w:hanging="720"/>
      <w:jc w:val="left"/>
    </w:pPr>
    <w:rPr>
      <w:b/>
      <w:bCs w:val="0"/>
      <w:spacing w:val="40"/>
      <w:kern w:val="4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@仿宋_GB2312" w:eastAsia="@仿宋_GB2312" w:hAnsi="@仿宋_GB2312" w:cs="@仿宋_GB2312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Pr>
      <w:rFonts w:ascii="@仿宋_GB2312" w:eastAsia="@仿宋_GB2312" w:hAnsi="@仿宋_GB2312" w:cs="@仿宋_GB2312"/>
      <w:sz w:val="24"/>
      <w:szCs w:val="20"/>
    </w:rPr>
  </w:style>
  <w:style w:type="paragraph" w:customStyle="1" w:styleId="ParaChar">
    <w:name w:val="默认段落字体 Para Char"/>
    <w:basedOn w:val="a"/>
    <w:next w:val="a"/>
    <w:qFormat/>
    <w:rPr>
      <w:rFonts w:ascii="@仿宋_GB2312" w:eastAsia="@仿宋_GB2312" w:hAnsi="@仿宋_GB2312" w:cs="@仿宋_GB2312"/>
      <w:szCs w:val="24"/>
    </w:rPr>
  </w:style>
  <w:style w:type="paragraph" w:customStyle="1" w:styleId="afffd">
    <w:name w:val="合同书"/>
    <w:basedOn w:val="a"/>
    <w:qFormat/>
    <w:pPr>
      <w:jc w:val="center"/>
    </w:pPr>
    <w:rPr>
      <w:rFonts w:ascii="@仿宋_GB2312" w:eastAsia="@仿宋_GB2312" w:hAnsi="@仿宋_GB2312" w:cs="@仿宋_GB2312"/>
      <w:b/>
      <w:sz w:val="36"/>
      <w:szCs w:val="20"/>
    </w:rPr>
  </w:style>
  <w:style w:type="paragraph" w:customStyle="1" w:styleId="CharCharCharChar">
    <w:name w:val="Char Char Char Char"/>
    <w:basedOn w:val="a"/>
    <w:qFormat/>
    <w:rPr>
      <w:rFonts w:ascii="@仿宋_GB2312" w:eastAsia="@仿宋_GB2312" w:hAnsi="@仿宋_GB2312" w:cs="@仿宋_GB2312"/>
      <w:sz w:val="30"/>
      <w:szCs w:val="24"/>
    </w:rPr>
  </w:style>
  <w:style w:type="paragraph" w:customStyle="1" w:styleId="afffe">
    <w:name w:val="大标题"/>
    <w:qFormat/>
    <w:pPr>
      <w:tabs>
        <w:tab w:val="left" w:pos="1134"/>
      </w:tabs>
      <w:snapToGrid w:val="0"/>
      <w:spacing w:before="240" w:after="240" w:line="288" w:lineRule="auto"/>
    </w:pPr>
    <w:rPr>
      <w:rFonts w:ascii="@仿宋_GB2312" w:eastAsia="@仿宋_GB2312" w:hAnsi="@仿宋_GB2312" w:cs="@仿宋_GB2312"/>
      <w:sz w:val="24"/>
    </w:rPr>
  </w:style>
  <w:style w:type="paragraph" w:customStyle="1" w:styleId="Char3CharCharChar">
    <w:name w:val="Char3 Char Char Char"/>
    <w:basedOn w:val="a"/>
    <w:qFormat/>
    <w:rPr>
      <w:rFonts w:ascii="@仿宋_GB2312" w:eastAsia="@仿宋_GB2312" w:hAnsi="@仿宋_GB2312" w:cs="@仿宋_GB2312"/>
      <w:b/>
      <w:sz w:val="32"/>
      <w:szCs w:val="32"/>
    </w:rPr>
  </w:style>
  <w:style w:type="paragraph" w:customStyle="1" w:styleId="120">
    <w:name w:val="样式12"/>
    <w:basedOn w:val="a"/>
    <w:qFormat/>
    <w:pPr>
      <w:adjustRightInd w:val="0"/>
      <w:spacing w:line="480" w:lineRule="exact"/>
      <w:ind w:leftChars="250" w:left="600" w:firstLineChars="200" w:firstLine="480"/>
      <w:jc w:val="left"/>
    </w:pPr>
    <w:rPr>
      <w:rFonts w:ascii="@仿宋_GB2312" w:eastAsia="@仿宋_GB2312" w:hAnsi="@仿宋_GB2312" w:cs="@仿宋_GB2312"/>
      <w:kern w:val="0"/>
      <w:sz w:val="24"/>
      <w:szCs w:val="24"/>
    </w:rPr>
  </w:style>
  <w:style w:type="character" w:customStyle="1" w:styleId="m14CharChar">
    <w:name w:val="正文段落 m14 Char Char"/>
    <w:link w:val="m14"/>
    <w:qFormat/>
    <w:locked/>
    <w:rPr>
      <w:sz w:val="24"/>
    </w:rPr>
  </w:style>
  <w:style w:type="paragraph" w:customStyle="1" w:styleId="m14">
    <w:name w:val="正文段落 m14"/>
    <w:link w:val="m14CharChar"/>
    <w:qFormat/>
    <w:pPr>
      <w:adjustRightInd w:val="0"/>
      <w:snapToGrid w:val="0"/>
      <w:spacing w:beforeLines="50" w:line="360" w:lineRule="auto"/>
      <w:ind w:firstLineChars="200" w:firstLine="480"/>
    </w:pPr>
    <w:rPr>
      <w:kern w:val="2"/>
      <w:sz w:val="24"/>
      <w:szCs w:val="22"/>
    </w:rPr>
  </w:style>
  <w:style w:type="character" w:customStyle="1" w:styleId="2Char1">
    <w:name w:val="样式 首行缩进:  2 字符 Char1"/>
    <w:link w:val="29"/>
    <w:locked/>
    <w:rPr>
      <w:sz w:val="24"/>
    </w:rPr>
  </w:style>
  <w:style w:type="paragraph" w:customStyle="1" w:styleId="29">
    <w:name w:val="样式 首行缩进:  2 字符"/>
    <w:basedOn w:val="a"/>
    <w:link w:val="2Char1"/>
    <w:qFormat/>
    <w:pPr>
      <w:spacing w:line="480" w:lineRule="exact"/>
      <w:ind w:firstLineChars="200" w:firstLine="480"/>
    </w:pPr>
    <w:rPr>
      <w:sz w:val="24"/>
    </w:rPr>
  </w:style>
  <w:style w:type="paragraph" w:customStyle="1" w:styleId="Style49">
    <w:name w:val="_Style 49"/>
    <w:basedOn w:val="a"/>
    <w:qFormat/>
    <w:pPr>
      <w:spacing w:beforeLines="50" w:afterLines="50"/>
    </w:pPr>
    <w:rPr>
      <w:rFonts w:ascii="@仿宋_GB2312" w:eastAsia="@仿宋_GB2312" w:hAnsi="@仿宋_GB2312" w:cs="@仿宋_GB2312"/>
      <w:szCs w:val="24"/>
    </w:rPr>
  </w:style>
  <w:style w:type="paragraph" w:customStyle="1" w:styleId="422">
    <w:name w:val="样式 样式 标题 4 + (符号) 宋体 行距: 固定值 22 磅 + 黑色"/>
    <w:basedOn w:val="a"/>
    <w:qFormat/>
    <w:pPr>
      <w:tabs>
        <w:tab w:val="left" w:pos="2400"/>
      </w:tabs>
      <w:adjustRightInd w:val="0"/>
      <w:spacing w:before="50" w:after="50" w:line="440" w:lineRule="exact"/>
      <w:ind w:left="-284" w:hanging="420"/>
      <w:jc w:val="left"/>
      <w:outlineLvl w:val="3"/>
    </w:pPr>
    <w:rPr>
      <w:rFonts w:ascii="@仿宋_GB2312" w:eastAsia="@仿宋_GB2312" w:hAnsi="@仿宋_GB2312" w:cs="@仿宋_GB2312"/>
      <w:color w:val="000000"/>
      <w:kern w:val="0"/>
      <w:sz w:val="24"/>
      <w:szCs w:val="20"/>
    </w:rPr>
  </w:style>
  <w:style w:type="paragraph" w:customStyle="1" w:styleId="CharCharCharCharChar">
    <w:name w:val="Char Char Char Char Char"/>
    <w:basedOn w:val="a"/>
    <w:qFormat/>
    <w:pPr>
      <w:ind w:firstLineChars="150" w:firstLine="360"/>
    </w:pPr>
    <w:rPr>
      <w:rFonts w:ascii="@仿宋_GB2312" w:eastAsia="@仿宋_GB2312" w:hAnsi="@仿宋_GB2312" w:cs="@仿宋_GB2312"/>
      <w:szCs w:val="20"/>
    </w:rPr>
  </w:style>
  <w:style w:type="paragraph" w:customStyle="1" w:styleId="33CharChar3CharCharCharChar12">
    <w:name w:val="样式 标题 3标题 3 Char Char标题 3 Char Char Char Char + 黑体 段前: 12 磅 ..."/>
    <w:basedOn w:val="3"/>
    <w:qFormat/>
    <w:pPr>
      <w:spacing w:before="240" w:after="120" w:line="240" w:lineRule="auto"/>
      <w:jc w:val="left"/>
    </w:pPr>
    <w:rPr>
      <w:b w:val="0"/>
      <w:kern w:val="0"/>
      <w:sz w:val="28"/>
      <w:szCs w:val="20"/>
    </w:rPr>
  </w:style>
  <w:style w:type="paragraph" w:customStyle="1" w:styleId="1f2">
    <w:name w:val="纯文本1"/>
    <w:basedOn w:val="a"/>
    <w:qFormat/>
    <w:pPr>
      <w:adjustRightInd w:val="0"/>
      <w:spacing w:line="312" w:lineRule="atLeast"/>
    </w:pPr>
    <w:rPr>
      <w:rFonts w:ascii="@仿宋_GB2312" w:eastAsia="@仿宋_GB2312" w:hAnsi="@仿宋_GB2312" w:cs="@仿宋_GB2312"/>
      <w:kern w:val="0"/>
      <w:sz w:val="28"/>
      <w:szCs w:val="20"/>
    </w:rPr>
  </w:style>
  <w:style w:type="paragraph" w:customStyle="1" w:styleId="Char1CharCharCharCharCharChar2CharCharCharCharCharCharChar">
    <w:name w:val="Char1 Char Char Char Char Char Char2 Char Char Char Char Char Char Char"/>
    <w:basedOn w:val="a"/>
    <w:qFormat/>
    <w:pPr>
      <w:ind w:firstLineChars="150" w:firstLine="360"/>
    </w:pPr>
    <w:rPr>
      <w:rFonts w:ascii="@仿宋_GB2312" w:eastAsia="@仿宋_GB2312" w:hAnsi="@仿宋_GB2312" w:cs="@仿宋_GB2312"/>
      <w:sz w:val="24"/>
      <w:szCs w:val="20"/>
    </w:rPr>
  </w:style>
  <w:style w:type="paragraph" w:customStyle="1" w:styleId="CharCharChar1CharCharChar">
    <w:name w:val="Char Char Char1 Char Char Char"/>
    <w:basedOn w:val="a"/>
    <w:qFormat/>
    <w:rPr>
      <w:rFonts w:ascii="@仿宋_GB2312" w:eastAsia="@仿宋_GB2312" w:hAnsi="@仿宋_GB2312" w:cs="@仿宋_GB2312"/>
      <w:szCs w:val="20"/>
    </w:rPr>
  </w:style>
  <w:style w:type="paragraph" w:customStyle="1" w:styleId="2a">
    <w:name w:val="格式2"/>
    <w:basedOn w:val="2"/>
    <w:qFormat/>
    <w:pPr>
      <w:autoSpaceDE w:val="0"/>
      <w:autoSpaceDN w:val="0"/>
      <w:adjustRightInd w:val="0"/>
      <w:spacing w:line="416" w:lineRule="atLeast"/>
      <w:ind w:firstLine="0"/>
      <w:jc w:val="both"/>
    </w:pPr>
    <w:rPr>
      <w:b w:val="0"/>
      <w:kern w:val="0"/>
      <w:sz w:val="30"/>
      <w:szCs w:val="20"/>
    </w:rPr>
  </w:style>
  <w:style w:type="paragraph" w:customStyle="1" w:styleId="83">
    <w:name w:val="样式8"/>
    <w:basedOn w:val="1e"/>
    <w:qFormat/>
    <w:pPr>
      <w:keepNext/>
      <w:keepLines/>
      <w:tabs>
        <w:tab w:val="clear" w:pos="709"/>
      </w:tabs>
      <w:spacing w:beforeLines="100"/>
      <w:ind w:left="0" w:firstLine="0"/>
      <w:jc w:val="center"/>
      <w:textAlignment w:val="auto"/>
      <w:outlineLvl w:val="1"/>
    </w:pPr>
    <w:rPr>
      <w:sz w:val="36"/>
      <w:szCs w:val="36"/>
    </w:rPr>
  </w:style>
  <w:style w:type="paragraph" w:customStyle="1" w:styleId="93">
    <w:name w:val="样式9"/>
    <w:basedOn w:val="38"/>
    <w:qFormat/>
    <w:pPr>
      <w:tabs>
        <w:tab w:val="clear" w:pos="1180"/>
      </w:tabs>
      <w:autoSpaceDE/>
      <w:autoSpaceDN/>
      <w:spacing w:line="480" w:lineRule="exact"/>
      <w:ind w:leftChars="0" w:left="0" w:firstLineChars="200" w:firstLine="480"/>
    </w:pPr>
    <w:rPr>
      <w:color w:val="auto"/>
      <w:szCs w:val="24"/>
    </w:rPr>
  </w:style>
  <w:style w:type="paragraph" w:customStyle="1" w:styleId="180">
    <w:name w:val="样式18"/>
    <w:basedOn w:val="ad"/>
    <w:qFormat/>
    <w:pPr>
      <w:spacing w:line="480" w:lineRule="exact"/>
      <w:ind w:firstLineChars="200" w:firstLine="480"/>
    </w:pPr>
    <w:rPr>
      <w:sz w:val="24"/>
      <w:szCs w:val="24"/>
    </w:rPr>
  </w:style>
  <w:style w:type="paragraph" w:customStyle="1" w:styleId="150">
    <w:name w:val="样式15"/>
    <w:basedOn w:val="a"/>
    <w:qFormat/>
    <w:pPr>
      <w:adjustRightInd w:val="0"/>
      <w:spacing w:beforeLines="20" w:line="360" w:lineRule="auto"/>
      <w:ind w:firstLineChars="298" w:firstLine="715"/>
      <w:jc w:val="left"/>
    </w:pPr>
    <w:rPr>
      <w:rFonts w:ascii="@仿宋_GB2312" w:eastAsia="@仿宋_GB2312" w:hAnsi="@仿宋_GB2312" w:cs="@仿宋_GB2312"/>
      <w:kern w:val="0"/>
      <w:sz w:val="24"/>
      <w:szCs w:val="24"/>
    </w:rPr>
  </w:style>
  <w:style w:type="paragraph" w:customStyle="1" w:styleId="30024TimesNewRoma">
    <w:name w:val="样式 样式 样式 标题 3 + 四号 段前: 0 磅 段后: 0 磅 行距: 固定值 24 磅 + Times New Roma..."/>
    <w:basedOn w:val="a"/>
    <w:qFormat/>
    <w:pPr>
      <w:autoSpaceDE w:val="0"/>
      <w:autoSpaceDN w:val="0"/>
      <w:adjustRightInd w:val="0"/>
      <w:spacing w:line="480" w:lineRule="exact"/>
      <w:ind w:firstLineChars="200" w:firstLine="200"/>
    </w:pPr>
    <w:rPr>
      <w:rFonts w:ascii="@仿宋_GB2312" w:eastAsia="@仿宋_GB2312" w:hAnsi="@仿宋_GB2312" w:cs="@仿宋_GB2312"/>
      <w:color w:val="000000"/>
      <w:sz w:val="28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@仿宋_GB2312" w:eastAsia="@仿宋_GB2312" w:hAnsi="@仿宋_GB2312" w:cs="@仿宋_GB2312"/>
      <w:color w:val="000000"/>
      <w:sz w:val="24"/>
      <w:szCs w:val="24"/>
    </w:r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@仿宋_GB2312" w:eastAsia="@仿宋_GB2312" w:hAnsi="@仿宋_GB2312" w:cs="@仿宋_GB2312"/>
      <w:kern w:val="0"/>
      <w:sz w:val="24"/>
      <w:szCs w:val="20"/>
    </w:rPr>
  </w:style>
  <w:style w:type="character" w:customStyle="1" w:styleId="CharChar1">
    <w:name w:val="Char Char1"/>
    <w:qFormat/>
    <w:rPr>
      <w:rFonts w:ascii="@仿宋_GB2312" w:eastAsia="@仿宋_GB2312" w:hAnsi="@仿宋_GB2312" w:hint="eastAsia"/>
      <w:sz w:val="24"/>
      <w:u w:val="single"/>
      <w:lang w:val="en-US" w:eastAsia="zh-CN" w:bidi="ar-SA"/>
    </w:rPr>
  </w:style>
  <w:style w:type="character" w:customStyle="1" w:styleId="Char13">
    <w:name w:val="标题 Char1"/>
    <w:qFormat/>
    <w:rPr>
      <w:rFonts w:ascii="@仿宋_GB2312" w:hAnsi="@仿宋_GB2312" w:cs="@仿宋_GB2312" w:hint="default"/>
      <w:b/>
      <w:bCs/>
      <w:kern w:val="2"/>
      <w:sz w:val="32"/>
      <w:szCs w:val="32"/>
    </w:rPr>
  </w:style>
  <w:style w:type="character" w:customStyle="1" w:styleId="Char20">
    <w:name w:val="Char2"/>
    <w:qFormat/>
    <w:rPr>
      <w:rFonts w:ascii="@仿宋_GB2312" w:eastAsia="@仿宋_GB2312" w:hAnsi="@仿宋_GB2312" w:cs="@仿宋_GB2312" w:hint="eastAsia"/>
      <w:bCs/>
      <w:kern w:val="2"/>
      <w:sz w:val="32"/>
      <w:szCs w:val="32"/>
      <w:lang w:val="en-US" w:eastAsia="zh-CN" w:bidi="ar-SA"/>
    </w:rPr>
  </w:style>
  <w:style w:type="paragraph" w:customStyle="1" w:styleId="flName">
    <w:name w:val="flName"/>
    <w:basedOn w:val="flNote"/>
    <w:qFormat/>
    <w:pPr>
      <w:spacing w:before="0" w:line="113" w:lineRule="atLeast"/>
    </w:pPr>
  </w:style>
  <w:style w:type="paragraph" w:customStyle="1" w:styleId="flType">
    <w:name w:val="flType"/>
    <w:basedOn w:val="flName"/>
    <w:qFormat/>
    <w:pPr>
      <w:spacing w:after="284"/>
    </w:pPr>
    <w:rPr>
      <w:b w:val="0"/>
    </w:rPr>
  </w:style>
  <w:style w:type="paragraph" w:customStyle="1" w:styleId="kd">
    <w:name w:val="kd"/>
    <w:basedOn w:val="1f1"/>
    <w:qFormat/>
    <w:pPr>
      <w:ind w:left="720" w:hanging="720"/>
    </w:pPr>
    <w:rPr>
      <w:sz w:val="28"/>
    </w:rPr>
  </w:style>
  <w:style w:type="paragraph" w:customStyle="1" w:styleId="Bodytext1">
    <w:name w:val="Body text 1"/>
    <w:basedOn w:val="1f"/>
    <w:qFormat/>
    <w:pPr>
      <w:tabs>
        <w:tab w:val="left" w:pos="1134"/>
      </w:tabs>
      <w:ind w:hanging="1134"/>
    </w:pPr>
  </w:style>
  <w:style w:type="paragraph" w:customStyle="1" w:styleId="Style8">
    <w:name w:val="_Style 8"/>
    <w:basedOn w:val="a"/>
    <w:qFormat/>
    <w:rPr>
      <w:rFonts w:ascii="@仿宋_GB2312" w:eastAsia="@仿宋_GB2312" w:hAnsi="@仿宋_GB2312" w:cs="@仿宋_GB2312"/>
      <w:szCs w:val="20"/>
    </w:rPr>
  </w:style>
  <w:style w:type="character" w:customStyle="1" w:styleId="DateChar">
    <w:name w:val="Date Char"/>
    <w:qFormat/>
    <w:locked/>
    <w:rPr>
      <w:rFonts w:eastAsia="@仿宋_GB2312"/>
      <w:b/>
      <w:kern w:val="2"/>
      <w:sz w:val="28"/>
      <w:lang w:val="en-US" w:eastAsia="zh-CN" w:bidi="ar-SA"/>
    </w:rPr>
  </w:style>
  <w:style w:type="paragraph" w:customStyle="1" w:styleId="0">
    <w:name w:val="正文_0"/>
    <w:qFormat/>
    <w:pPr>
      <w:widowControl w:val="0"/>
      <w:jc w:val="both"/>
    </w:pPr>
    <w:rPr>
      <w:rFonts w:ascii="@仿宋_GB2312" w:eastAsia="@仿宋_GB2312" w:hAnsi="@仿宋_GB2312" w:cs="@仿宋_GB2312"/>
      <w:kern w:val="2"/>
      <w:sz w:val="21"/>
      <w:szCs w:val="22"/>
    </w:rPr>
  </w:style>
  <w:style w:type="character" w:customStyle="1" w:styleId="af9">
    <w:name w:val="正文首行缩进 字符"/>
    <w:basedOn w:val="aff6"/>
    <w:link w:val="af8"/>
    <w:uiPriority w:val="99"/>
    <w:semiHidden/>
    <w:qFormat/>
    <w:rPr>
      <w:rFonts w:ascii="@仿宋_GB2312" w:eastAsia="@仿宋_GB2312" w:hAnsi="@仿宋_GB2312" w:cs="@仿宋_GB2312"/>
      <w:szCs w:val="20"/>
    </w:rPr>
  </w:style>
  <w:style w:type="table" w:customStyle="1" w:styleId="1f3">
    <w:name w:val="网格型1"/>
    <w:basedOn w:val="a1"/>
    <w:uiPriority w:val="59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DC14F3D6AE046AD8DFC7DDCA13ABB" ma:contentTypeVersion="0" ma:contentTypeDescription="Create a new document." ma:contentTypeScope="" ma:versionID="f200b4aad83dddea9896bbda868559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c8c9c6e38dfe6f71279bb1614e651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87E2C-A442-4A07-8E95-7B9811FB2910}">
  <ds:schemaRefs/>
</ds:datastoreItem>
</file>

<file path=customXml/itemProps2.xml><?xml version="1.0" encoding="utf-8"?>
<ds:datastoreItem xmlns:ds="http://schemas.openxmlformats.org/officeDocument/2006/customXml" ds:itemID="{553ED75D-0900-4C5C-ADB6-0830C69CB5A7}">
  <ds:schemaRefs/>
</ds:datastoreItem>
</file>

<file path=customXml/itemProps3.xml><?xml version="1.0" encoding="utf-8"?>
<ds:datastoreItem xmlns:ds="http://schemas.openxmlformats.org/officeDocument/2006/customXml" ds:itemID="{C19575AB-20B0-49D4-A96B-472868D7C20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利</dc:creator>
  <cp:lastModifiedBy>张 利</cp:lastModifiedBy>
  <cp:revision>15</cp:revision>
  <dcterms:created xsi:type="dcterms:W3CDTF">2023-04-13T07:30:00Z</dcterms:created>
  <dcterms:modified xsi:type="dcterms:W3CDTF">2023-04-17T06:58:00Z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0x010100FCCDC14F3D6AE046AD8DFC7DDCA13ABB</vt:lpwstr>
  </property>
  <property fmtid="{D5CDD505-2E9C-101B-9397-08002B2CF9AE}" pid="3" name="KSOProductBuildVer">
    <vt:lpwstr>2052-11.1.0.13703</vt:lpwstr>
  </property>
  <property fmtid="{D5CDD505-2E9C-101B-9397-08002B2CF9AE}" pid="4" name="ICV">
    <vt:lpwstr>E7F5C3008EE5499B945F5851FAECC615</vt:lpwstr>
  </property>
</Properties>
</file>