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4F" w:rsidRDefault="005A4F4F" w:rsidP="005A4F4F">
      <w:pPr>
        <w:rPr>
          <w:rFonts w:ascii="仿宋" w:eastAsia="仿宋" w:hAnsi="仿宋"/>
          <w:b/>
          <w:sz w:val="32"/>
          <w:szCs w:val="32"/>
        </w:rPr>
      </w:pPr>
      <w:r w:rsidRPr="001F170F">
        <w:rPr>
          <w:rFonts w:ascii="仿宋" w:eastAsia="仿宋" w:hAnsi="仿宋" w:hint="eastAsia"/>
          <w:b/>
          <w:sz w:val="32"/>
          <w:szCs w:val="32"/>
        </w:rPr>
        <w:t>附件3：</w:t>
      </w:r>
    </w:p>
    <w:p w:rsidR="005A4F4F" w:rsidRPr="001F170F" w:rsidRDefault="005A4F4F" w:rsidP="005A4F4F">
      <w:pPr>
        <w:rPr>
          <w:rFonts w:ascii="仿宋" w:eastAsia="仿宋" w:hAnsi="仿宋"/>
          <w:b/>
          <w:sz w:val="32"/>
          <w:szCs w:val="32"/>
        </w:rPr>
      </w:pPr>
    </w:p>
    <w:p w:rsidR="005A4F4F" w:rsidRPr="000F60D1" w:rsidRDefault="005A4F4F" w:rsidP="005A4F4F">
      <w:pPr>
        <w:spacing w:line="540" w:lineRule="exact"/>
        <w:jc w:val="center"/>
        <w:outlineLvl w:val="1"/>
        <w:rPr>
          <w:rFonts w:asciiTheme="majorEastAsia" w:eastAsiaTheme="majorEastAsia" w:hAnsiTheme="majorEastAsia"/>
          <w:b/>
          <w:sz w:val="44"/>
          <w:szCs w:val="44"/>
        </w:rPr>
      </w:pPr>
      <w:r w:rsidRPr="000F60D1">
        <w:rPr>
          <w:rFonts w:asciiTheme="majorEastAsia" w:eastAsiaTheme="majorEastAsia" w:hAnsiTheme="majorEastAsia" w:hint="eastAsia"/>
          <w:b/>
          <w:sz w:val="44"/>
          <w:szCs w:val="44"/>
        </w:rPr>
        <w:t>安徽省2023年高等职业院校“双师型”</w:t>
      </w:r>
      <w:r w:rsidRPr="000F60D1">
        <w:rPr>
          <w:rFonts w:asciiTheme="majorEastAsia" w:eastAsiaTheme="majorEastAsia" w:hAnsiTheme="majorEastAsia"/>
          <w:b/>
          <w:sz w:val="44"/>
          <w:szCs w:val="44"/>
        </w:rPr>
        <w:br/>
      </w:r>
      <w:r w:rsidRPr="000F60D1">
        <w:rPr>
          <w:rFonts w:asciiTheme="majorEastAsia" w:eastAsiaTheme="majorEastAsia" w:hAnsiTheme="majorEastAsia" w:hint="eastAsia"/>
          <w:b/>
          <w:sz w:val="44"/>
          <w:szCs w:val="44"/>
        </w:rPr>
        <w:t>教师培训项目（第二批）简介</w:t>
      </w:r>
    </w:p>
    <w:p w:rsidR="005A4F4F" w:rsidRDefault="005A4F4F" w:rsidP="005A4F4F">
      <w:pPr>
        <w:spacing w:line="540" w:lineRule="exact"/>
        <w:jc w:val="center"/>
        <w:outlineLvl w:val="1"/>
        <w:rPr>
          <w:rFonts w:asciiTheme="majorEastAsia" w:eastAsiaTheme="majorEastAsia" w:hAnsiTheme="majorEastAsia"/>
          <w:b/>
          <w:sz w:val="40"/>
          <w:szCs w:val="32"/>
        </w:rPr>
      </w:pPr>
    </w:p>
    <w:p w:rsidR="005A4F4F" w:rsidRPr="000F60D1" w:rsidRDefault="005A4F4F" w:rsidP="005A4F4F">
      <w:pPr>
        <w:spacing w:line="540" w:lineRule="exact"/>
        <w:jc w:val="center"/>
        <w:outlineLvl w:val="1"/>
        <w:rPr>
          <w:rFonts w:ascii="仿宋" w:eastAsia="仿宋" w:hAnsi="仿宋"/>
          <w:b/>
          <w:sz w:val="36"/>
          <w:szCs w:val="36"/>
        </w:rPr>
      </w:pPr>
      <w:r w:rsidRPr="000F60D1">
        <w:rPr>
          <w:rFonts w:ascii="仿宋" w:eastAsia="仿宋" w:hAnsi="仿宋" w:hint="eastAsia"/>
          <w:b/>
          <w:sz w:val="36"/>
          <w:szCs w:val="36"/>
        </w:rPr>
        <w:t>项目1：“汽车运用与维修”专业教学名师培育</w:t>
      </w:r>
    </w:p>
    <w:p w:rsidR="005A4F4F" w:rsidRDefault="005A4F4F" w:rsidP="005A4F4F"/>
    <w:p w:rsidR="005A4F4F" w:rsidRPr="00C84E9B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1.基地名称：</w:t>
      </w:r>
      <w:r w:rsidRPr="00412E94">
        <w:rPr>
          <w:rFonts w:ascii="仿宋" w:eastAsia="仿宋" w:hAnsi="仿宋" w:hint="eastAsia"/>
          <w:sz w:val="32"/>
          <w:szCs w:val="32"/>
        </w:rPr>
        <w:t>安徽理工大学</w:t>
      </w:r>
    </w:p>
    <w:p w:rsidR="005A4F4F" w:rsidRPr="00412E94" w:rsidRDefault="005A4F4F" w:rsidP="005A4F4F">
      <w:pPr>
        <w:spacing w:line="520" w:lineRule="exact"/>
        <w:ind w:firstLineChars="200" w:firstLine="640"/>
        <w:rPr>
          <w:rFonts w:ascii="仿宋" w:eastAsia="仿宋" w:hAnsi="仿宋"/>
          <w:spacing w:val="-20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2.项目名称：</w:t>
      </w:r>
      <w:r w:rsidRPr="0093316B">
        <w:rPr>
          <w:rFonts w:ascii="仿宋" w:eastAsia="仿宋" w:hAnsi="仿宋" w:hint="eastAsia"/>
          <w:spacing w:val="-20"/>
          <w:sz w:val="32"/>
          <w:szCs w:val="32"/>
        </w:rPr>
        <w:t>“汽车运用与维修”</w:t>
      </w:r>
      <w:r>
        <w:rPr>
          <w:rFonts w:ascii="仿宋" w:eastAsia="仿宋" w:hAnsi="仿宋" w:hint="eastAsia"/>
          <w:spacing w:val="-20"/>
          <w:sz w:val="32"/>
          <w:szCs w:val="32"/>
        </w:rPr>
        <w:t>专业</w:t>
      </w:r>
      <w:r w:rsidRPr="0093316B">
        <w:rPr>
          <w:rFonts w:ascii="仿宋" w:eastAsia="仿宋" w:hAnsi="仿宋" w:hint="eastAsia"/>
          <w:spacing w:val="-20"/>
          <w:sz w:val="32"/>
          <w:szCs w:val="32"/>
        </w:rPr>
        <w:t>教学名师培育</w:t>
      </w:r>
    </w:p>
    <w:p w:rsidR="005A4F4F" w:rsidRPr="00C84E9B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3.培训对象：</w:t>
      </w:r>
      <w:r w:rsidRPr="00412E94">
        <w:rPr>
          <w:rFonts w:ascii="仿宋" w:eastAsia="仿宋" w:hAnsi="仿宋" w:hint="eastAsia"/>
          <w:sz w:val="32"/>
          <w:szCs w:val="32"/>
        </w:rPr>
        <w:t>安徽省职业院校装备制造类</w:t>
      </w:r>
      <w:r>
        <w:rPr>
          <w:rFonts w:ascii="仿宋" w:eastAsia="仿宋" w:hAnsi="仿宋" w:hint="eastAsia"/>
          <w:sz w:val="32"/>
          <w:szCs w:val="32"/>
        </w:rPr>
        <w:t>的专业</w:t>
      </w:r>
      <w:r w:rsidRPr="00412E94">
        <w:rPr>
          <w:rFonts w:ascii="仿宋" w:eastAsia="仿宋" w:hAnsi="仿宋" w:hint="eastAsia"/>
          <w:sz w:val="32"/>
          <w:szCs w:val="32"/>
        </w:rPr>
        <w:t>教师</w:t>
      </w:r>
    </w:p>
    <w:p w:rsidR="005A4F4F" w:rsidRPr="00C84E9B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4.培训时间</w:t>
      </w:r>
      <w:r>
        <w:rPr>
          <w:rFonts w:ascii="仿宋" w:eastAsia="仿宋" w:hAnsi="仿宋" w:hint="eastAsia"/>
          <w:sz w:val="32"/>
          <w:szCs w:val="32"/>
        </w:rPr>
        <w:t>：2023年12月1日-12月10日</w:t>
      </w:r>
    </w:p>
    <w:p w:rsidR="005A4F4F" w:rsidRPr="00C84E9B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5.培训地点：</w:t>
      </w:r>
      <w:r>
        <w:rPr>
          <w:rFonts w:ascii="仿宋" w:eastAsia="仿宋" w:hAnsi="仿宋" w:hint="eastAsia"/>
          <w:sz w:val="32"/>
          <w:szCs w:val="32"/>
        </w:rPr>
        <w:t>安徽理工大学（合肥校区）</w:t>
      </w:r>
    </w:p>
    <w:p w:rsidR="005A4F4F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6.培训经费</w:t>
      </w:r>
      <w:r>
        <w:rPr>
          <w:rFonts w:ascii="仿宋" w:eastAsia="仿宋" w:hAnsi="仿宋" w:hint="eastAsia"/>
          <w:sz w:val="32"/>
          <w:szCs w:val="32"/>
        </w:rPr>
        <w:t>（师资费、食宿费、场地费、培训资料费等）：4500元/人。</w:t>
      </w:r>
      <w:r>
        <w:rPr>
          <w:rFonts w:ascii="仿宋" w:eastAsia="仿宋" w:hAnsi="仿宋"/>
          <w:sz w:val="32"/>
          <w:szCs w:val="32"/>
        </w:rPr>
        <w:t>不接受学员个人缴费，由</w:t>
      </w:r>
      <w:r>
        <w:rPr>
          <w:rFonts w:ascii="仿宋" w:eastAsia="仿宋" w:hAnsi="仿宋" w:hint="eastAsia"/>
          <w:sz w:val="32"/>
          <w:szCs w:val="32"/>
        </w:rPr>
        <w:t>参训学校在学员报到之前，统一</w:t>
      </w:r>
      <w:r>
        <w:rPr>
          <w:rFonts w:ascii="仿宋" w:eastAsia="仿宋" w:hAnsi="仿宋"/>
          <w:sz w:val="32"/>
          <w:szCs w:val="32"/>
        </w:rPr>
        <w:t>对公转账</w:t>
      </w:r>
      <w:r>
        <w:rPr>
          <w:rFonts w:ascii="仿宋" w:eastAsia="仿宋" w:hAnsi="仿宋" w:hint="eastAsia"/>
          <w:sz w:val="32"/>
          <w:szCs w:val="32"/>
        </w:rPr>
        <w:t>支付</w:t>
      </w:r>
      <w:r w:rsidRPr="001A0E90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我校</w:t>
      </w:r>
      <w:r w:rsidRPr="001A0E90">
        <w:rPr>
          <w:rFonts w:ascii="仿宋" w:eastAsia="仿宋" w:hAnsi="仿宋"/>
          <w:sz w:val="32"/>
          <w:szCs w:val="32"/>
        </w:rPr>
        <w:t>出具</w:t>
      </w:r>
      <w:r>
        <w:rPr>
          <w:rFonts w:ascii="仿宋" w:eastAsia="仿宋" w:hAnsi="仿宋"/>
          <w:sz w:val="32"/>
          <w:szCs w:val="32"/>
        </w:rPr>
        <w:t>培训税务</w:t>
      </w:r>
      <w:r w:rsidRPr="001A0E90">
        <w:rPr>
          <w:rFonts w:ascii="仿宋" w:eastAsia="仿宋" w:hAnsi="仿宋"/>
          <w:sz w:val="32"/>
          <w:szCs w:val="32"/>
        </w:rPr>
        <w:t>发票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A4F4F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收款单位：安徽理工大学</w:t>
      </w:r>
    </w:p>
    <w:p w:rsidR="005A4F4F" w:rsidRPr="00E752F9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52F9">
        <w:rPr>
          <w:rFonts w:ascii="仿宋" w:eastAsia="仿宋" w:hAnsi="仿宋" w:hint="eastAsia"/>
          <w:sz w:val="32"/>
          <w:szCs w:val="32"/>
        </w:rPr>
        <w:t>开户银行：</w:t>
      </w:r>
      <w:r w:rsidRPr="00E752F9">
        <w:rPr>
          <w:rFonts w:ascii="仿宋" w:eastAsia="仿宋" w:hAnsi="仿宋"/>
          <w:sz w:val="32"/>
          <w:szCs w:val="32"/>
        </w:rPr>
        <w:t>淮南市工商银行洞山支行</w:t>
      </w:r>
    </w:p>
    <w:p w:rsidR="005A4F4F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52F9">
        <w:rPr>
          <w:rFonts w:ascii="仿宋" w:eastAsia="仿宋" w:hAnsi="仿宋" w:hint="eastAsia"/>
          <w:sz w:val="32"/>
          <w:szCs w:val="32"/>
        </w:rPr>
        <w:t>银行账号：</w:t>
      </w:r>
      <w:r w:rsidRPr="00C74F7E">
        <w:rPr>
          <w:rFonts w:ascii="仿宋" w:eastAsia="仿宋" w:hAnsi="仿宋"/>
          <w:spacing w:val="22"/>
          <w:sz w:val="32"/>
          <w:szCs w:val="32"/>
        </w:rPr>
        <w:t>1304002709024950996</w:t>
      </w:r>
    </w:p>
    <w:p w:rsidR="005A4F4F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支付备注：学员</w:t>
      </w:r>
      <w:r w:rsidRPr="001A0E90">
        <w:rPr>
          <w:rFonts w:ascii="仿宋" w:eastAsia="仿宋" w:hAnsi="仿宋"/>
          <w:sz w:val="32"/>
          <w:szCs w:val="32"/>
        </w:rPr>
        <w:t>姓名+ XX</w:t>
      </w:r>
      <w:r>
        <w:rPr>
          <w:rFonts w:ascii="仿宋" w:eastAsia="仿宋" w:hAnsi="仿宋"/>
          <w:sz w:val="32"/>
          <w:szCs w:val="32"/>
        </w:rPr>
        <w:t>学校“</w:t>
      </w:r>
      <w:r w:rsidRPr="001A0E90">
        <w:rPr>
          <w:rFonts w:ascii="仿宋" w:eastAsia="仿宋" w:hAnsi="仿宋"/>
          <w:sz w:val="32"/>
          <w:szCs w:val="32"/>
        </w:rPr>
        <w:t>双师型</w:t>
      </w:r>
      <w:r>
        <w:rPr>
          <w:rFonts w:ascii="仿宋" w:eastAsia="仿宋" w:hAnsi="仿宋"/>
          <w:sz w:val="32"/>
          <w:szCs w:val="32"/>
        </w:rPr>
        <w:t>”</w:t>
      </w:r>
      <w:r w:rsidRPr="001A0E90">
        <w:rPr>
          <w:rFonts w:ascii="仿宋" w:eastAsia="仿宋" w:hAnsi="仿宋"/>
          <w:sz w:val="32"/>
          <w:szCs w:val="32"/>
        </w:rPr>
        <w:t>教师培训</w:t>
      </w:r>
    </w:p>
    <w:p w:rsidR="005A4F4F" w:rsidRPr="00C84E9B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说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明：学员往返</w:t>
      </w:r>
      <w:r w:rsidRPr="001A0E90">
        <w:rPr>
          <w:rFonts w:ascii="仿宋" w:eastAsia="仿宋" w:hAnsi="仿宋"/>
          <w:sz w:val="32"/>
          <w:szCs w:val="32"/>
        </w:rPr>
        <w:t>交通费由所在单位报销。</w:t>
      </w:r>
    </w:p>
    <w:p w:rsidR="005A4F4F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7.培训课程：</w:t>
      </w:r>
    </w:p>
    <w:tbl>
      <w:tblPr>
        <w:tblStyle w:val="a4"/>
        <w:tblW w:w="7720" w:type="dxa"/>
        <w:jc w:val="center"/>
        <w:tblLook w:val="04A0" w:firstRow="1" w:lastRow="0" w:firstColumn="1" w:lastColumn="0" w:noHBand="0" w:noVBand="1"/>
      </w:tblPr>
      <w:tblGrid>
        <w:gridCol w:w="2089"/>
        <w:gridCol w:w="1417"/>
        <w:gridCol w:w="4214"/>
      </w:tblGrid>
      <w:tr w:rsidR="005A4F4F" w:rsidRPr="00480888" w:rsidTr="004D6159">
        <w:trPr>
          <w:trHeight w:val="394"/>
          <w:jc w:val="center"/>
        </w:trPr>
        <w:tc>
          <w:tcPr>
            <w:tcW w:w="208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b/>
                <w:sz w:val="24"/>
                <w:szCs w:val="24"/>
              </w:rPr>
              <w:t>课程模块</w:t>
            </w: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b/>
                <w:sz w:val="24"/>
                <w:szCs w:val="24"/>
              </w:rPr>
              <w:t>内容要点</w:t>
            </w:r>
          </w:p>
        </w:tc>
      </w:tr>
      <w:tr w:rsidR="005A4F4F" w:rsidRPr="006A5C79" w:rsidTr="004D6159">
        <w:trPr>
          <w:trHeight w:val="320"/>
          <w:jc w:val="center"/>
        </w:trPr>
        <w:tc>
          <w:tcPr>
            <w:tcW w:w="2089" w:type="dxa"/>
            <w:vMerge w:val="restart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师德师风与</w:t>
            </w:r>
          </w:p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职教政策</w:t>
            </w: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师德师风专题培训</w:t>
            </w:r>
          </w:p>
        </w:tc>
      </w:tr>
      <w:tr w:rsidR="005A4F4F" w:rsidRPr="006A5C79" w:rsidTr="004D6159">
        <w:trPr>
          <w:trHeight w:val="320"/>
          <w:jc w:val="center"/>
        </w:trPr>
        <w:tc>
          <w:tcPr>
            <w:tcW w:w="2089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/>
                <w:sz w:val="24"/>
                <w:szCs w:val="24"/>
              </w:rPr>
              <w:t>国家职业教育政策与形势</w:t>
            </w:r>
          </w:p>
        </w:tc>
      </w:tr>
      <w:tr w:rsidR="005A4F4F" w:rsidRPr="006A5C79" w:rsidTr="004D6159">
        <w:trPr>
          <w:trHeight w:val="298"/>
          <w:jc w:val="center"/>
        </w:trPr>
        <w:tc>
          <w:tcPr>
            <w:tcW w:w="2089" w:type="dxa"/>
            <w:vMerge w:val="restart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职教理论与</w:t>
            </w:r>
          </w:p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教学方法</w:t>
            </w: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高等职业教育</w:t>
            </w:r>
            <w:r w:rsidRPr="009B0990">
              <w:rPr>
                <w:rFonts w:ascii="仿宋" w:eastAsia="仿宋" w:hAnsi="仿宋"/>
                <w:sz w:val="24"/>
                <w:szCs w:val="24"/>
              </w:rPr>
              <w:t>教学能力比赛备赛指导</w:t>
            </w:r>
          </w:p>
        </w:tc>
      </w:tr>
      <w:tr w:rsidR="005A4F4F" w:rsidRPr="006A5C79" w:rsidTr="004D6159">
        <w:trPr>
          <w:trHeight w:val="332"/>
          <w:jc w:val="center"/>
        </w:trPr>
        <w:tc>
          <w:tcPr>
            <w:tcW w:w="2089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/>
                <w:sz w:val="24"/>
                <w:szCs w:val="24"/>
              </w:rPr>
              <w:t>职业院校技能大赛与教学改革</w:t>
            </w:r>
          </w:p>
        </w:tc>
      </w:tr>
      <w:tr w:rsidR="005A4F4F" w:rsidRPr="006A5C79" w:rsidTr="004D6159">
        <w:trPr>
          <w:trHeight w:val="332"/>
          <w:jc w:val="center"/>
        </w:trPr>
        <w:tc>
          <w:tcPr>
            <w:tcW w:w="2089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1+</w:t>
            </w:r>
            <w:r w:rsidRPr="009B0990">
              <w:rPr>
                <w:rFonts w:ascii="仿宋" w:eastAsia="仿宋" w:hAnsi="仿宋"/>
                <w:sz w:val="24"/>
                <w:szCs w:val="24"/>
              </w:rPr>
              <w:t>X</w:t>
            </w:r>
            <w:r w:rsidRPr="009B0990">
              <w:rPr>
                <w:rFonts w:ascii="仿宋" w:eastAsia="仿宋" w:hAnsi="仿宋" w:hint="eastAsia"/>
                <w:sz w:val="24"/>
                <w:szCs w:val="24"/>
              </w:rPr>
              <w:t>证书制度试点工作实践</w:t>
            </w:r>
          </w:p>
        </w:tc>
      </w:tr>
      <w:tr w:rsidR="005A4F4F" w:rsidRPr="003C34C6" w:rsidTr="004D6159">
        <w:trPr>
          <w:trHeight w:val="320"/>
          <w:jc w:val="center"/>
        </w:trPr>
        <w:tc>
          <w:tcPr>
            <w:tcW w:w="2089" w:type="dxa"/>
            <w:vMerge w:val="restart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专业能力</w:t>
            </w:r>
          </w:p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提升</w:t>
            </w: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新能源汽车工程专业能力提升</w:t>
            </w:r>
          </w:p>
        </w:tc>
      </w:tr>
      <w:tr w:rsidR="005A4F4F" w:rsidRPr="003C34C6" w:rsidTr="004D6159">
        <w:trPr>
          <w:trHeight w:val="320"/>
          <w:jc w:val="center"/>
        </w:trPr>
        <w:tc>
          <w:tcPr>
            <w:tcW w:w="2089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汽车液压理论与应用</w:t>
            </w:r>
          </w:p>
        </w:tc>
      </w:tr>
      <w:tr w:rsidR="005A4F4F" w:rsidRPr="003C34C6" w:rsidTr="004D6159">
        <w:trPr>
          <w:trHeight w:val="332"/>
          <w:jc w:val="center"/>
        </w:trPr>
        <w:tc>
          <w:tcPr>
            <w:tcW w:w="2089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智能制造专业技能提升</w:t>
            </w:r>
          </w:p>
        </w:tc>
      </w:tr>
      <w:tr w:rsidR="005A4F4F" w:rsidRPr="003C34C6" w:rsidTr="004D6159">
        <w:trPr>
          <w:trHeight w:val="332"/>
          <w:jc w:val="center"/>
        </w:trPr>
        <w:tc>
          <w:tcPr>
            <w:tcW w:w="2089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汽车制造专业技能提升</w:t>
            </w:r>
          </w:p>
        </w:tc>
      </w:tr>
      <w:tr w:rsidR="005A4F4F" w:rsidRPr="003C34C6" w:rsidTr="004D6159">
        <w:trPr>
          <w:trHeight w:val="332"/>
          <w:jc w:val="center"/>
        </w:trPr>
        <w:tc>
          <w:tcPr>
            <w:tcW w:w="2089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/>
                <w:sz w:val="24"/>
                <w:szCs w:val="24"/>
              </w:rPr>
              <w:t>汽车</w:t>
            </w:r>
            <w:proofErr w:type="gramStart"/>
            <w:r w:rsidRPr="009B0990">
              <w:rPr>
                <w:rFonts w:ascii="仿宋" w:eastAsia="仿宋" w:hAnsi="仿宋"/>
                <w:sz w:val="24"/>
                <w:szCs w:val="24"/>
              </w:rPr>
              <w:t>钣</w:t>
            </w:r>
            <w:proofErr w:type="gramEnd"/>
            <w:r w:rsidRPr="009B0990">
              <w:rPr>
                <w:rFonts w:ascii="仿宋" w:eastAsia="仿宋" w:hAnsi="仿宋"/>
                <w:sz w:val="24"/>
                <w:szCs w:val="24"/>
              </w:rPr>
              <w:t>金技能</w:t>
            </w:r>
            <w:r w:rsidRPr="009B0990">
              <w:rPr>
                <w:rFonts w:ascii="仿宋" w:eastAsia="仿宋" w:hAnsi="仿宋" w:hint="eastAsia"/>
                <w:sz w:val="24"/>
                <w:szCs w:val="24"/>
              </w:rPr>
              <w:t>提升</w:t>
            </w:r>
          </w:p>
        </w:tc>
      </w:tr>
      <w:tr w:rsidR="005A4F4F" w:rsidRPr="003C34C6" w:rsidTr="004D6159">
        <w:trPr>
          <w:trHeight w:val="332"/>
          <w:jc w:val="center"/>
        </w:trPr>
        <w:tc>
          <w:tcPr>
            <w:tcW w:w="2089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/>
                <w:sz w:val="24"/>
                <w:szCs w:val="24"/>
              </w:rPr>
              <w:t>汽车电子技术与试验</w:t>
            </w:r>
          </w:p>
        </w:tc>
      </w:tr>
      <w:tr w:rsidR="005A4F4F" w:rsidRPr="003C34C6" w:rsidTr="004D6159">
        <w:trPr>
          <w:trHeight w:val="332"/>
          <w:jc w:val="center"/>
        </w:trPr>
        <w:tc>
          <w:tcPr>
            <w:tcW w:w="2089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汽车智能网联技术</w:t>
            </w:r>
          </w:p>
        </w:tc>
      </w:tr>
      <w:tr w:rsidR="005A4F4F" w:rsidRPr="00E14D57" w:rsidTr="004D6159">
        <w:trPr>
          <w:trHeight w:val="332"/>
          <w:jc w:val="center"/>
        </w:trPr>
        <w:tc>
          <w:tcPr>
            <w:tcW w:w="2089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汽车新能源技术</w:t>
            </w:r>
          </w:p>
        </w:tc>
      </w:tr>
      <w:tr w:rsidR="005A4F4F" w:rsidRPr="003C34C6" w:rsidTr="004D6159">
        <w:trPr>
          <w:trHeight w:val="332"/>
          <w:jc w:val="center"/>
        </w:trPr>
        <w:tc>
          <w:tcPr>
            <w:tcW w:w="2089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/>
                <w:sz w:val="24"/>
                <w:szCs w:val="24"/>
              </w:rPr>
              <w:t>汽车</w:t>
            </w:r>
            <w:r w:rsidRPr="009B0990">
              <w:rPr>
                <w:rFonts w:ascii="仿宋" w:eastAsia="仿宋" w:hAnsi="仿宋" w:hint="eastAsia"/>
                <w:sz w:val="24"/>
                <w:szCs w:val="24"/>
              </w:rPr>
              <w:t>喷涂</w:t>
            </w:r>
            <w:r w:rsidRPr="009B0990">
              <w:rPr>
                <w:rFonts w:ascii="仿宋" w:eastAsia="仿宋" w:hAnsi="仿宋"/>
                <w:sz w:val="24"/>
                <w:szCs w:val="24"/>
              </w:rPr>
              <w:t>技能</w:t>
            </w:r>
            <w:r w:rsidRPr="009B0990">
              <w:rPr>
                <w:rFonts w:ascii="仿宋" w:eastAsia="仿宋" w:hAnsi="仿宋" w:hint="eastAsia"/>
                <w:sz w:val="24"/>
                <w:szCs w:val="24"/>
              </w:rPr>
              <w:t>提升</w:t>
            </w:r>
          </w:p>
        </w:tc>
      </w:tr>
      <w:tr w:rsidR="005A4F4F" w:rsidRPr="003C34C6" w:rsidTr="004D6159">
        <w:trPr>
          <w:trHeight w:val="320"/>
          <w:jc w:val="center"/>
        </w:trPr>
        <w:tc>
          <w:tcPr>
            <w:tcW w:w="2089" w:type="dxa"/>
            <w:vMerge w:val="restart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企业实践</w:t>
            </w: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整车动力性能优化</w:t>
            </w:r>
          </w:p>
        </w:tc>
      </w:tr>
      <w:tr w:rsidR="005A4F4F" w:rsidRPr="003C34C6" w:rsidTr="004D6159">
        <w:trPr>
          <w:trHeight w:val="332"/>
          <w:jc w:val="center"/>
        </w:trPr>
        <w:tc>
          <w:tcPr>
            <w:tcW w:w="2089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动力蓄电池测试与优化</w:t>
            </w:r>
          </w:p>
        </w:tc>
      </w:tr>
      <w:tr w:rsidR="005A4F4F" w:rsidRPr="003C34C6" w:rsidTr="004D6159">
        <w:trPr>
          <w:trHeight w:val="344"/>
          <w:jc w:val="center"/>
        </w:trPr>
        <w:tc>
          <w:tcPr>
            <w:tcW w:w="2089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214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0990">
              <w:rPr>
                <w:rFonts w:ascii="仿宋" w:eastAsia="仿宋" w:hAnsi="仿宋" w:hint="eastAsia"/>
                <w:sz w:val="24"/>
                <w:szCs w:val="24"/>
              </w:rPr>
              <w:t>重型机械产品开发与改进</w:t>
            </w:r>
          </w:p>
        </w:tc>
      </w:tr>
    </w:tbl>
    <w:p w:rsidR="005A4F4F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8.培训师资：</w:t>
      </w:r>
    </w:p>
    <w:tbl>
      <w:tblPr>
        <w:tblStyle w:val="a4"/>
        <w:tblW w:w="9276" w:type="dxa"/>
        <w:jc w:val="center"/>
        <w:tblLook w:val="04A0" w:firstRow="1" w:lastRow="0" w:firstColumn="1" w:lastColumn="0" w:noHBand="0" w:noVBand="1"/>
      </w:tblPr>
      <w:tblGrid>
        <w:gridCol w:w="851"/>
        <w:gridCol w:w="1045"/>
        <w:gridCol w:w="535"/>
        <w:gridCol w:w="3013"/>
        <w:gridCol w:w="711"/>
        <w:gridCol w:w="992"/>
        <w:gridCol w:w="2129"/>
      </w:tblGrid>
      <w:tr w:rsidR="005A4F4F" w:rsidRPr="00480888" w:rsidTr="004D6159">
        <w:trPr>
          <w:trHeight w:val="960"/>
          <w:jc w:val="center"/>
        </w:trPr>
        <w:tc>
          <w:tcPr>
            <w:tcW w:w="85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104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b/>
                <w:sz w:val="21"/>
                <w:szCs w:val="21"/>
              </w:rPr>
              <w:t>课程模块</w:t>
            </w: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b/>
                <w:sz w:val="21"/>
                <w:szCs w:val="21"/>
              </w:rPr>
              <w:t>内容要点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b/>
                <w:sz w:val="21"/>
                <w:szCs w:val="21"/>
              </w:rPr>
              <w:t>是否实践课程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b/>
                <w:sz w:val="21"/>
                <w:szCs w:val="21"/>
              </w:rPr>
              <w:t>授课教师</w:t>
            </w:r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b/>
                <w:sz w:val="21"/>
                <w:szCs w:val="21"/>
              </w:rPr>
              <w:t>单位</w:t>
            </w:r>
          </w:p>
        </w:tc>
      </w:tr>
      <w:tr w:rsidR="005A4F4F" w:rsidRPr="006A5C79" w:rsidTr="004D6159">
        <w:trPr>
          <w:trHeight w:val="320"/>
          <w:jc w:val="center"/>
        </w:trPr>
        <w:tc>
          <w:tcPr>
            <w:tcW w:w="851" w:type="dxa"/>
            <w:vMerge w:val="restart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12.1</w:t>
            </w:r>
          </w:p>
        </w:tc>
        <w:tc>
          <w:tcPr>
            <w:tcW w:w="1045" w:type="dxa"/>
            <w:vMerge w:val="restart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师德师风与职教政策</w:t>
            </w: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师德师风专题培训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/>
                <w:sz w:val="21"/>
                <w:szCs w:val="21"/>
              </w:rPr>
              <w:t>否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9B0990">
              <w:rPr>
                <w:rFonts w:ascii="仿宋" w:eastAsia="仿宋" w:hAnsi="仿宋" w:hint="eastAsia"/>
                <w:sz w:val="21"/>
                <w:szCs w:val="21"/>
              </w:rPr>
              <w:t>余玉刚</w:t>
            </w:r>
            <w:proofErr w:type="gramEnd"/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/>
                <w:sz w:val="21"/>
                <w:szCs w:val="21"/>
              </w:rPr>
              <w:t>安徽理工大学</w:t>
            </w:r>
          </w:p>
        </w:tc>
      </w:tr>
      <w:tr w:rsidR="005A4F4F" w:rsidRPr="006A5C79" w:rsidTr="004D6159">
        <w:trPr>
          <w:trHeight w:val="320"/>
          <w:jc w:val="center"/>
        </w:trPr>
        <w:tc>
          <w:tcPr>
            <w:tcW w:w="851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45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/>
                <w:sz w:val="21"/>
                <w:szCs w:val="21"/>
              </w:rPr>
              <w:t>国家职业教育政策与形势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/>
                <w:sz w:val="21"/>
                <w:szCs w:val="21"/>
              </w:rPr>
              <w:t>否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李兴旺</w:t>
            </w:r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/>
                <w:sz w:val="21"/>
                <w:szCs w:val="21"/>
              </w:rPr>
              <w:t>合肥科技职业学院</w:t>
            </w:r>
          </w:p>
        </w:tc>
      </w:tr>
      <w:tr w:rsidR="005A4F4F" w:rsidRPr="006A5C79" w:rsidTr="004D6159">
        <w:trPr>
          <w:trHeight w:val="640"/>
          <w:jc w:val="center"/>
        </w:trPr>
        <w:tc>
          <w:tcPr>
            <w:tcW w:w="851" w:type="dxa"/>
            <w:vMerge w:val="restart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12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.2</w:t>
            </w:r>
            <w:r w:rsidRPr="009B0990">
              <w:rPr>
                <w:rFonts w:ascii="仿宋" w:eastAsia="仿宋" w:hAnsi="仿宋" w:hint="eastAsia"/>
                <w:sz w:val="21"/>
                <w:szCs w:val="21"/>
              </w:rPr>
              <w:t>-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045" w:type="dxa"/>
            <w:vMerge w:val="restart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职教理论与教学方法</w:t>
            </w: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高等职业教育</w:t>
            </w:r>
            <w:r w:rsidRPr="009B0990">
              <w:rPr>
                <w:rFonts w:ascii="仿宋" w:eastAsia="仿宋" w:hAnsi="仿宋"/>
                <w:sz w:val="21"/>
                <w:szCs w:val="21"/>
              </w:rPr>
              <w:t>教学能力</w:t>
            </w:r>
          </w:p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/>
                <w:sz w:val="21"/>
                <w:szCs w:val="21"/>
              </w:rPr>
              <w:t>比赛备赛指导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否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段  红</w:t>
            </w:r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安徽省教育科学研究院</w:t>
            </w:r>
          </w:p>
        </w:tc>
      </w:tr>
      <w:tr w:rsidR="005A4F4F" w:rsidRPr="006A5C79" w:rsidTr="004D6159">
        <w:trPr>
          <w:trHeight w:val="332"/>
          <w:jc w:val="center"/>
        </w:trPr>
        <w:tc>
          <w:tcPr>
            <w:tcW w:w="851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45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/>
                <w:sz w:val="21"/>
                <w:szCs w:val="21"/>
              </w:rPr>
              <w:t>职业院校技能大赛与教学改革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否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解  云</w:t>
            </w:r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合肥职业技术学院</w:t>
            </w:r>
          </w:p>
        </w:tc>
      </w:tr>
      <w:tr w:rsidR="005A4F4F" w:rsidRPr="006A5C79" w:rsidTr="004D6159">
        <w:trPr>
          <w:trHeight w:val="332"/>
          <w:jc w:val="center"/>
        </w:trPr>
        <w:tc>
          <w:tcPr>
            <w:tcW w:w="851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45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1+</w:t>
            </w:r>
            <w:r w:rsidRPr="009B0990">
              <w:rPr>
                <w:rFonts w:ascii="仿宋" w:eastAsia="仿宋" w:hAnsi="仿宋"/>
                <w:sz w:val="21"/>
                <w:szCs w:val="21"/>
              </w:rPr>
              <w:t>X</w:t>
            </w:r>
            <w:r w:rsidRPr="009B0990">
              <w:rPr>
                <w:rFonts w:ascii="仿宋" w:eastAsia="仿宋" w:hAnsi="仿宋" w:hint="eastAsia"/>
                <w:sz w:val="21"/>
                <w:szCs w:val="21"/>
              </w:rPr>
              <w:t>证书制度试点工作实践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否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盛国超</w:t>
            </w:r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安徽理工大学</w:t>
            </w:r>
          </w:p>
        </w:tc>
      </w:tr>
      <w:tr w:rsidR="005A4F4F" w:rsidTr="004D6159">
        <w:trPr>
          <w:trHeight w:val="320"/>
          <w:jc w:val="center"/>
        </w:trPr>
        <w:tc>
          <w:tcPr>
            <w:tcW w:w="851" w:type="dxa"/>
            <w:vMerge w:val="restart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12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.3-</w:t>
            </w:r>
            <w:r w:rsidRPr="009B0990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045" w:type="dxa"/>
            <w:vMerge w:val="restart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专业能力</w:t>
            </w:r>
          </w:p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提升</w:t>
            </w: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新能源汽车工程专业能力提升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9B0990">
              <w:rPr>
                <w:rFonts w:ascii="仿宋" w:eastAsia="仿宋" w:hAnsi="仿宋" w:hint="eastAsia"/>
                <w:sz w:val="21"/>
                <w:szCs w:val="21"/>
              </w:rPr>
              <w:t>钱德猛</w:t>
            </w:r>
            <w:proofErr w:type="gramEnd"/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安徽理工大学</w:t>
            </w:r>
          </w:p>
        </w:tc>
      </w:tr>
      <w:tr w:rsidR="005A4F4F" w:rsidTr="004D6159">
        <w:trPr>
          <w:trHeight w:val="320"/>
          <w:jc w:val="center"/>
        </w:trPr>
        <w:tc>
          <w:tcPr>
            <w:tcW w:w="851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45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汽车液压理论与应用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/>
                <w:sz w:val="21"/>
                <w:szCs w:val="21"/>
              </w:rPr>
              <w:t>王开松</w:t>
            </w:r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安徽理工大学</w:t>
            </w:r>
          </w:p>
        </w:tc>
      </w:tr>
      <w:tr w:rsidR="005A4F4F" w:rsidTr="004D6159">
        <w:trPr>
          <w:trHeight w:val="332"/>
          <w:jc w:val="center"/>
        </w:trPr>
        <w:tc>
          <w:tcPr>
            <w:tcW w:w="851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45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智能制造专业技能提升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翟富林</w:t>
            </w:r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安徽理工大学</w:t>
            </w:r>
          </w:p>
        </w:tc>
      </w:tr>
      <w:tr w:rsidR="005A4F4F" w:rsidTr="004D6159">
        <w:trPr>
          <w:trHeight w:val="332"/>
          <w:jc w:val="center"/>
        </w:trPr>
        <w:tc>
          <w:tcPr>
            <w:tcW w:w="851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45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汽车制造专业技能提升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李傲寒</w:t>
            </w:r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安徽理工大学</w:t>
            </w:r>
          </w:p>
        </w:tc>
      </w:tr>
      <w:tr w:rsidR="005A4F4F" w:rsidTr="004D6159">
        <w:trPr>
          <w:trHeight w:val="332"/>
          <w:jc w:val="center"/>
        </w:trPr>
        <w:tc>
          <w:tcPr>
            <w:tcW w:w="851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45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/>
                <w:sz w:val="21"/>
                <w:szCs w:val="21"/>
              </w:rPr>
              <w:t>汽车</w:t>
            </w:r>
            <w:proofErr w:type="gramStart"/>
            <w:r w:rsidRPr="009B0990">
              <w:rPr>
                <w:rFonts w:ascii="仿宋" w:eastAsia="仿宋" w:hAnsi="仿宋"/>
                <w:sz w:val="21"/>
                <w:szCs w:val="21"/>
              </w:rPr>
              <w:t>钣</w:t>
            </w:r>
            <w:proofErr w:type="gramEnd"/>
            <w:r w:rsidRPr="009B0990">
              <w:rPr>
                <w:rFonts w:ascii="仿宋" w:eastAsia="仿宋" w:hAnsi="仿宋"/>
                <w:sz w:val="21"/>
                <w:szCs w:val="21"/>
              </w:rPr>
              <w:t>金技能</w:t>
            </w:r>
            <w:r w:rsidRPr="009B0990">
              <w:rPr>
                <w:rFonts w:ascii="仿宋" w:eastAsia="仿宋" w:hAnsi="仿宋" w:hint="eastAsia"/>
                <w:sz w:val="21"/>
                <w:szCs w:val="21"/>
              </w:rPr>
              <w:t>提升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贾奇伟</w:t>
            </w:r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安徽理工大学</w:t>
            </w:r>
          </w:p>
        </w:tc>
      </w:tr>
      <w:tr w:rsidR="005A4F4F" w:rsidTr="004D6159">
        <w:trPr>
          <w:trHeight w:val="332"/>
          <w:jc w:val="center"/>
        </w:trPr>
        <w:tc>
          <w:tcPr>
            <w:tcW w:w="851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45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/>
                <w:sz w:val="21"/>
                <w:szCs w:val="21"/>
              </w:rPr>
              <w:t>汽车电子技术与试验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吴  俊</w:t>
            </w:r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/>
                <w:sz w:val="21"/>
                <w:szCs w:val="21"/>
              </w:rPr>
              <w:t>安徽安凯汽车股份有限公司</w:t>
            </w:r>
          </w:p>
        </w:tc>
      </w:tr>
      <w:tr w:rsidR="005A4F4F" w:rsidTr="004D6159">
        <w:trPr>
          <w:trHeight w:val="332"/>
          <w:jc w:val="center"/>
        </w:trPr>
        <w:tc>
          <w:tcPr>
            <w:tcW w:w="851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45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汽车智能网联技术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9B0990">
              <w:rPr>
                <w:rFonts w:ascii="仿宋" w:eastAsia="仿宋" w:hAnsi="仿宋" w:hint="eastAsia"/>
                <w:sz w:val="21"/>
                <w:szCs w:val="21"/>
              </w:rPr>
              <w:t>汪选要</w:t>
            </w:r>
            <w:proofErr w:type="gramEnd"/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安徽理工大学</w:t>
            </w:r>
          </w:p>
        </w:tc>
      </w:tr>
      <w:tr w:rsidR="005A4F4F" w:rsidTr="004D6159">
        <w:trPr>
          <w:trHeight w:val="332"/>
          <w:jc w:val="center"/>
        </w:trPr>
        <w:tc>
          <w:tcPr>
            <w:tcW w:w="851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45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汽车新能源技术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熊珍凯</w:t>
            </w:r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安徽理工大学</w:t>
            </w:r>
          </w:p>
        </w:tc>
      </w:tr>
      <w:tr w:rsidR="005A4F4F" w:rsidTr="004D6159">
        <w:trPr>
          <w:trHeight w:val="332"/>
          <w:jc w:val="center"/>
        </w:trPr>
        <w:tc>
          <w:tcPr>
            <w:tcW w:w="851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45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/>
                <w:sz w:val="21"/>
                <w:szCs w:val="21"/>
              </w:rPr>
              <w:t>汽车</w:t>
            </w:r>
            <w:r w:rsidRPr="009B0990">
              <w:rPr>
                <w:rFonts w:ascii="仿宋" w:eastAsia="仿宋" w:hAnsi="仿宋" w:hint="eastAsia"/>
                <w:sz w:val="21"/>
                <w:szCs w:val="21"/>
              </w:rPr>
              <w:t>喷涂</w:t>
            </w:r>
            <w:r w:rsidRPr="009B0990">
              <w:rPr>
                <w:rFonts w:ascii="仿宋" w:eastAsia="仿宋" w:hAnsi="仿宋"/>
                <w:sz w:val="21"/>
                <w:szCs w:val="21"/>
              </w:rPr>
              <w:t>技能</w:t>
            </w:r>
            <w:r w:rsidRPr="009B0990">
              <w:rPr>
                <w:rFonts w:ascii="仿宋" w:eastAsia="仿宋" w:hAnsi="仿宋" w:hint="eastAsia"/>
                <w:sz w:val="21"/>
                <w:szCs w:val="21"/>
              </w:rPr>
              <w:t>提升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贾  亮</w:t>
            </w:r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阜阳技师学院</w:t>
            </w:r>
          </w:p>
        </w:tc>
      </w:tr>
      <w:tr w:rsidR="005A4F4F" w:rsidTr="004D6159">
        <w:trPr>
          <w:trHeight w:val="320"/>
          <w:jc w:val="center"/>
        </w:trPr>
        <w:tc>
          <w:tcPr>
            <w:tcW w:w="851" w:type="dxa"/>
            <w:vMerge w:val="restart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12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.8</w:t>
            </w:r>
            <w:r w:rsidRPr="009B0990">
              <w:rPr>
                <w:rFonts w:ascii="仿宋" w:eastAsia="仿宋" w:hAnsi="仿宋" w:hint="eastAsia"/>
                <w:sz w:val="21"/>
                <w:szCs w:val="21"/>
              </w:rPr>
              <w:t>-10</w:t>
            </w:r>
          </w:p>
        </w:tc>
        <w:tc>
          <w:tcPr>
            <w:tcW w:w="1045" w:type="dxa"/>
            <w:vMerge w:val="restart"/>
            <w:vAlign w:val="center"/>
          </w:tcPr>
          <w:p w:rsidR="005A4F4F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企业</w:t>
            </w:r>
          </w:p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实践</w:t>
            </w: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整车动力性能优化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/>
                <w:sz w:val="21"/>
                <w:szCs w:val="21"/>
              </w:rPr>
              <w:t>田</w:t>
            </w:r>
            <w:r w:rsidRPr="009B0990">
              <w:rPr>
                <w:rFonts w:ascii="仿宋" w:eastAsia="仿宋" w:hAnsi="仿宋" w:hint="eastAsia"/>
                <w:sz w:val="21"/>
                <w:szCs w:val="21"/>
              </w:rPr>
              <w:t xml:space="preserve">  </w:t>
            </w:r>
            <w:r w:rsidRPr="009B0990">
              <w:rPr>
                <w:rFonts w:ascii="仿宋" w:eastAsia="仿宋" w:hAnsi="仿宋"/>
                <w:sz w:val="21"/>
                <w:szCs w:val="21"/>
              </w:rPr>
              <w:t>阳</w:t>
            </w:r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/>
                <w:sz w:val="21"/>
                <w:szCs w:val="21"/>
              </w:rPr>
              <w:t>安徽安凯汽车股份有限公司</w:t>
            </w:r>
          </w:p>
        </w:tc>
      </w:tr>
      <w:tr w:rsidR="005A4F4F" w:rsidTr="004D6159">
        <w:trPr>
          <w:trHeight w:val="332"/>
          <w:jc w:val="center"/>
        </w:trPr>
        <w:tc>
          <w:tcPr>
            <w:tcW w:w="851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45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动力蓄电池测试与优化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/>
                <w:sz w:val="21"/>
                <w:szCs w:val="21"/>
              </w:rPr>
              <w:t>李</w:t>
            </w:r>
            <w:r w:rsidRPr="009B0990">
              <w:rPr>
                <w:rFonts w:ascii="仿宋" w:eastAsia="仿宋" w:hAnsi="仿宋" w:hint="eastAsia"/>
                <w:sz w:val="21"/>
                <w:szCs w:val="21"/>
              </w:rPr>
              <w:t xml:space="preserve">  </w:t>
            </w:r>
            <w:r w:rsidRPr="009B0990">
              <w:rPr>
                <w:rFonts w:ascii="仿宋" w:eastAsia="仿宋" w:hAnsi="仿宋"/>
                <w:sz w:val="21"/>
                <w:szCs w:val="21"/>
              </w:rPr>
              <w:t>明</w:t>
            </w:r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/>
                <w:sz w:val="21"/>
                <w:szCs w:val="21"/>
              </w:rPr>
              <w:t>合肥国轩高科动力能源有限</w:t>
            </w:r>
            <w:r w:rsidRPr="009B0990">
              <w:rPr>
                <w:rFonts w:ascii="仿宋" w:eastAsia="仿宋" w:hAnsi="仿宋" w:hint="eastAsia"/>
                <w:sz w:val="21"/>
                <w:szCs w:val="21"/>
              </w:rPr>
              <w:t>公司</w:t>
            </w:r>
          </w:p>
        </w:tc>
      </w:tr>
      <w:tr w:rsidR="005A4F4F" w:rsidTr="004D6159">
        <w:trPr>
          <w:trHeight w:val="344"/>
          <w:jc w:val="center"/>
        </w:trPr>
        <w:tc>
          <w:tcPr>
            <w:tcW w:w="851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45" w:type="dxa"/>
            <w:vMerge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3013" w:type="dxa"/>
            <w:vAlign w:val="center"/>
          </w:tcPr>
          <w:p w:rsidR="005A4F4F" w:rsidRPr="009B0990" w:rsidRDefault="005A4F4F" w:rsidP="004D6159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重型机械产品开发与改进</w:t>
            </w:r>
          </w:p>
        </w:tc>
        <w:tc>
          <w:tcPr>
            <w:tcW w:w="711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B0990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9B0990">
              <w:rPr>
                <w:rFonts w:ascii="仿宋" w:eastAsia="仿宋" w:hAnsi="仿宋"/>
                <w:sz w:val="21"/>
                <w:szCs w:val="21"/>
              </w:rPr>
              <w:t>陶永芹</w:t>
            </w:r>
            <w:proofErr w:type="gramEnd"/>
          </w:p>
        </w:tc>
        <w:tc>
          <w:tcPr>
            <w:tcW w:w="2129" w:type="dxa"/>
            <w:vAlign w:val="center"/>
          </w:tcPr>
          <w:p w:rsidR="005A4F4F" w:rsidRPr="009B0990" w:rsidRDefault="005A4F4F" w:rsidP="004D6159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9B0990">
              <w:rPr>
                <w:rFonts w:ascii="仿宋" w:eastAsia="仿宋" w:hAnsi="仿宋"/>
                <w:sz w:val="21"/>
                <w:szCs w:val="21"/>
              </w:rPr>
              <w:t>凯盛重</w:t>
            </w:r>
            <w:proofErr w:type="gramEnd"/>
            <w:r w:rsidRPr="009B0990">
              <w:rPr>
                <w:rFonts w:ascii="仿宋" w:eastAsia="仿宋" w:hAnsi="仿宋"/>
                <w:sz w:val="21"/>
                <w:szCs w:val="21"/>
              </w:rPr>
              <w:t>工有限公</w:t>
            </w:r>
            <w:r w:rsidRPr="009B0990">
              <w:rPr>
                <w:rFonts w:ascii="仿宋" w:eastAsia="仿宋" w:hAnsi="仿宋" w:hint="eastAsia"/>
                <w:sz w:val="21"/>
                <w:szCs w:val="21"/>
              </w:rPr>
              <w:t>司</w:t>
            </w:r>
          </w:p>
        </w:tc>
      </w:tr>
    </w:tbl>
    <w:p w:rsidR="005A4F4F" w:rsidRPr="00C84E9B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9.联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84E9B"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84E9B">
        <w:rPr>
          <w:rFonts w:ascii="仿宋" w:eastAsia="仿宋" w:hAnsi="仿宋" w:hint="eastAsia"/>
          <w:sz w:val="32"/>
          <w:szCs w:val="32"/>
        </w:rPr>
        <w:t>人：</w:t>
      </w:r>
      <w:r>
        <w:rPr>
          <w:rFonts w:ascii="仿宋" w:eastAsia="仿宋" w:hAnsi="仿宋" w:hint="eastAsia"/>
          <w:sz w:val="32"/>
          <w:szCs w:val="32"/>
        </w:rPr>
        <w:t>盛国超，13856074798，</w:t>
      </w:r>
    </w:p>
    <w:p w:rsidR="005A4F4F" w:rsidRDefault="005A4F4F" w:rsidP="005A4F4F">
      <w:pPr>
        <w:spacing w:line="52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电子邮箱：</w:t>
      </w:r>
      <w:r w:rsidRPr="00736C9A">
        <w:rPr>
          <w:rFonts w:ascii="仿宋" w:eastAsia="仿宋" w:hAnsi="仿宋"/>
          <w:sz w:val="32"/>
          <w:szCs w:val="32"/>
        </w:rPr>
        <w:t>autosgc@163.com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5A4F4F" w:rsidRDefault="005A4F4F" w:rsidP="005A4F4F"/>
    <w:p w:rsidR="005A4F4F" w:rsidRDefault="005A4F4F" w:rsidP="005A4F4F"/>
    <w:p w:rsidR="005A4F4F" w:rsidRDefault="005A4F4F" w:rsidP="005A4F4F"/>
    <w:p w:rsidR="005A4F4F" w:rsidRDefault="005A4F4F" w:rsidP="005A4F4F"/>
    <w:p w:rsidR="005A4F4F" w:rsidRDefault="005A4F4F" w:rsidP="005A4F4F">
      <w:pPr>
        <w:rPr>
          <w:rFonts w:ascii="仿宋" w:eastAsia="仿宋" w:hAnsi="仿宋"/>
          <w:b/>
          <w:sz w:val="36"/>
          <w:szCs w:val="36"/>
        </w:rPr>
      </w:pPr>
      <w:r w:rsidRPr="000F60D1">
        <w:rPr>
          <w:rFonts w:ascii="仿宋" w:eastAsia="仿宋" w:hAnsi="仿宋" w:hint="eastAsia"/>
          <w:b/>
          <w:sz w:val="36"/>
          <w:szCs w:val="36"/>
        </w:rPr>
        <w:t>项目</w:t>
      </w:r>
      <w:r>
        <w:rPr>
          <w:rFonts w:ascii="仿宋" w:eastAsia="仿宋" w:hAnsi="仿宋" w:hint="eastAsia"/>
          <w:b/>
          <w:sz w:val="36"/>
          <w:szCs w:val="36"/>
        </w:rPr>
        <w:t>2</w:t>
      </w:r>
      <w:r w:rsidRPr="000F60D1">
        <w:rPr>
          <w:rFonts w:ascii="仿宋" w:eastAsia="仿宋" w:hAnsi="仿宋" w:hint="eastAsia"/>
          <w:b/>
          <w:sz w:val="36"/>
          <w:szCs w:val="36"/>
        </w:rPr>
        <w:t>：</w:t>
      </w:r>
      <w:r w:rsidRPr="00505477">
        <w:rPr>
          <w:rFonts w:ascii="仿宋" w:eastAsia="仿宋" w:hAnsi="仿宋" w:hint="eastAsia"/>
          <w:b/>
          <w:sz w:val="36"/>
          <w:szCs w:val="36"/>
        </w:rPr>
        <w:t>新能源汽车技术和智能网联汽车技术培训</w:t>
      </w:r>
    </w:p>
    <w:p w:rsidR="005A4F4F" w:rsidRDefault="005A4F4F" w:rsidP="005A4F4F">
      <w:pPr>
        <w:spacing w:afterLines="50" w:after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5A4F4F" w:rsidRDefault="005A4F4F" w:rsidP="005A4F4F">
      <w:pPr>
        <w:spacing w:afterLines="50" w:after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1.基地名称：合肥学院</w:t>
      </w:r>
    </w:p>
    <w:p w:rsidR="005A4F4F" w:rsidRDefault="005A4F4F" w:rsidP="005A4F4F">
      <w:pPr>
        <w:spacing w:afterLines="50" w:after="156" w:line="360" w:lineRule="auto"/>
        <w:ind w:firstLineChars="200" w:firstLine="640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2.项目名称：</w:t>
      </w:r>
      <w:r>
        <w:rPr>
          <w:rFonts w:ascii="仿宋" w:eastAsia="仿宋" w:hAnsi="仿宋" w:hint="eastAsia"/>
          <w:spacing w:val="-6"/>
          <w:sz w:val="32"/>
          <w:szCs w:val="32"/>
        </w:rPr>
        <w:t>新能源汽车技术和智能网联汽车技术培训</w:t>
      </w:r>
    </w:p>
    <w:p w:rsidR="005A4F4F" w:rsidRDefault="005A4F4F" w:rsidP="005A4F4F">
      <w:pPr>
        <w:spacing w:afterLines="50" w:after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3.培训对象：</w:t>
      </w:r>
      <w:r>
        <w:rPr>
          <w:rFonts w:ascii="仿宋" w:eastAsia="仿宋" w:hAnsi="仿宋"/>
          <w:sz w:val="32"/>
          <w:szCs w:val="32"/>
        </w:rPr>
        <w:t>安徽省职业院校相关</w:t>
      </w:r>
      <w:r>
        <w:rPr>
          <w:rFonts w:ascii="仿宋" w:eastAsia="仿宋" w:hAnsi="仿宋" w:hint="eastAsia"/>
          <w:sz w:val="32"/>
          <w:szCs w:val="32"/>
        </w:rPr>
        <w:t>专业教师</w:t>
      </w:r>
    </w:p>
    <w:p w:rsidR="005A4F4F" w:rsidRDefault="005A4F4F" w:rsidP="005A4F4F">
      <w:pPr>
        <w:spacing w:afterLines="50" w:after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4.培训时间：</w:t>
      </w:r>
      <w:r>
        <w:rPr>
          <w:rFonts w:ascii="仿宋" w:eastAsia="仿宋" w:hAnsi="仿宋"/>
          <w:sz w:val="32"/>
          <w:szCs w:val="32"/>
        </w:rPr>
        <w:t>2023年10月27日至2023年11月5日</w:t>
      </w:r>
    </w:p>
    <w:p w:rsidR="005A4F4F" w:rsidRDefault="005A4F4F" w:rsidP="005A4F4F">
      <w:pPr>
        <w:spacing w:afterLines="50" w:after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5.培训地点：合肥学院中德合作中心</w:t>
      </w:r>
    </w:p>
    <w:p w:rsidR="005A4F4F" w:rsidRDefault="005A4F4F" w:rsidP="005A4F4F">
      <w:pPr>
        <w:spacing w:afterLines="50" w:after="156"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6.培训经费：每位参</w:t>
      </w:r>
      <w:proofErr w:type="gramStart"/>
      <w:r>
        <w:rPr>
          <w:rFonts w:ascii="仿宋" w:eastAsia="仿宋" w:hAnsi="仿宋" w:hint="eastAsia"/>
          <w:sz w:val="32"/>
          <w:szCs w:val="32"/>
        </w:rPr>
        <w:t>训教师需</w:t>
      </w:r>
      <w:proofErr w:type="gramEnd"/>
      <w:r>
        <w:rPr>
          <w:rFonts w:ascii="仿宋" w:eastAsia="仿宋" w:hAnsi="仿宋" w:hint="eastAsia"/>
          <w:sz w:val="32"/>
          <w:szCs w:val="32"/>
        </w:rPr>
        <w:t>交纳费用</w:t>
      </w:r>
      <w:r>
        <w:rPr>
          <w:rFonts w:ascii="仿宋" w:eastAsia="仿宋" w:hAnsi="仿宋"/>
          <w:sz w:val="32"/>
          <w:szCs w:val="32"/>
        </w:rPr>
        <w:t>4500</w:t>
      </w:r>
      <w:r>
        <w:rPr>
          <w:rFonts w:ascii="仿宋" w:eastAsia="仿宋" w:hAnsi="仿宋" w:hint="eastAsia"/>
          <w:sz w:val="32"/>
          <w:szCs w:val="32"/>
        </w:rPr>
        <w:t>元，包</w:t>
      </w:r>
      <w:r>
        <w:rPr>
          <w:rFonts w:ascii="仿宋" w:eastAsia="仿宋" w:hAnsi="仿宋"/>
          <w:sz w:val="32"/>
          <w:szCs w:val="32"/>
        </w:rPr>
        <w:t>含师资费、食宿费、</w:t>
      </w:r>
      <w:r>
        <w:rPr>
          <w:rFonts w:ascii="仿宋" w:eastAsia="仿宋" w:hAnsi="仿宋" w:hint="eastAsia"/>
          <w:sz w:val="32"/>
          <w:szCs w:val="32"/>
        </w:rPr>
        <w:t>培训</w:t>
      </w:r>
      <w:r>
        <w:rPr>
          <w:rFonts w:ascii="仿宋" w:eastAsia="仿宋" w:hAnsi="仿宋"/>
          <w:sz w:val="32"/>
          <w:szCs w:val="32"/>
        </w:rPr>
        <w:t>场地费</w:t>
      </w:r>
      <w:r>
        <w:rPr>
          <w:rFonts w:ascii="仿宋" w:eastAsia="仿宋" w:hAnsi="仿宋" w:hint="eastAsia"/>
          <w:sz w:val="32"/>
          <w:szCs w:val="32"/>
        </w:rPr>
        <w:t>、交通费</w:t>
      </w:r>
      <w:r>
        <w:rPr>
          <w:rFonts w:ascii="仿宋" w:eastAsia="仿宋" w:hAnsi="仿宋"/>
          <w:sz w:val="32"/>
          <w:szCs w:val="32"/>
        </w:rPr>
        <w:t>、培训资料费等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A4F4F" w:rsidRDefault="005A4F4F" w:rsidP="005A4F4F">
      <w:pPr>
        <w:spacing w:afterLines="50" w:after="156"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备注：</w:t>
      </w:r>
      <w:r>
        <w:rPr>
          <w:rFonts w:ascii="仿宋" w:eastAsia="仿宋" w:hAnsi="仿宋"/>
          <w:b/>
          <w:bCs/>
          <w:sz w:val="32"/>
          <w:szCs w:val="32"/>
        </w:rPr>
        <w:t>培训往来长途交通费由所在单位报销。</w:t>
      </w:r>
    </w:p>
    <w:p w:rsidR="005A4F4F" w:rsidRDefault="005A4F4F" w:rsidP="005A4F4F">
      <w:pPr>
        <w:spacing w:afterLines="50" w:after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/>
          <w:b/>
          <w:bCs/>
          <w:sz w:val="32"/>
          <w:szCs w:val="32"/>
        </w:rPr>
        <w:t>付款方式</w:t>
      </w:r>
      <w:r>
        <w:rPr>
          <w:rFonts w:ascii="仿宋" w:eastAsia="仿宋" w:hAnsi="仿宋" w:hint="eastAsia"/>
          <w:sz w:val="32"/>
          <w:szCs w:val="32"/>
        </w:rPr>
        <w:t>： 转账（支付备注姓名+单位+双师型教师</w:t>
      </w:r>
    </w:p>
    <w:p w:rsidR="005A4F4F" w:rsidRDefault="005A4F4F" w:rsidP="005A4F4F">
      <w:pPr>
        <w:spacing w:afterLines="50" w:after="156"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培训），报到前完成支付。</w:t>
      </w:r>
    </w:p>
    <w:p w:rsidR="005A4F4F" w:rsidRDefault="005A4F4F" w:rsidP="005A4F4F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收款单位：合肥学院</w:t>
      </w:r>
    </w:p>
    <w:p w:rsidR="005A4F4F" w:rsidRDefault="005A4F4F" w:rsidP="005A4F4F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开户银行：中国银行安徽省分行营业部</w:t>
      </w:r>
    </w:p>
    <w:p w:rsidR="005A4F4F" w:rsidRDefault="005A4F4F" w:rsidP="005A4F4F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银行账户：</w:t>
      </w:r>
      <w:r>
        <w:rPr>
          <w:rFonts w:ascii="仿宋" w:eastAsia="仿宋" w:hAnsi="仿宋"/>
          <w:b/>
          <w:bCs/>
          <w:sz w:val="32"/>
          <w:szCs w:val="32"/>
        </w:rPr>
        <w:t>179716757973</w:t>
      </w:r>
    </w:p>
    <w:p w:rsidR="005A4F4F" w:rsidRDefault="005A4F4F" w:rsidP="005A4F4F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单位地址：合肥市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蜀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山区锦绣大道</w:t>
      </w:r>
      <w:r>
        <w:rPr>
          <w:rFonts w:ascii="仿宋" w:eastAsia="仿宋" w:hAnsi="仿宋"/>
          <w:b/>
          <w:bCs/>
          <w:sz w:val="32"/>
          <w:szCs w:val="32"/>
        </w:rPr>
        <w:t>99号</w:t>
      </w:r>
    </w:p>
    <w:p w:rsidR="005A4F4F" w:rsidRDefault="005A4F4F" w:rsidP="005A4F4F">
      <w:pPr>
        <w:spacing w:line="360" w:lineRule="auto"/>
        <w:rPr>
          <w:rFonts w:ascii="仿宋" w:eastAsia="仿宋" w:hAnsi="仿宋"/>
          <w:sz w:val="32"/>
          <w:szCs w:val="32"/>
        </w:rPr>
        <w:sectPr w:rsidR="005A4F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A4F4F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8.培训课程：</w:t>
      </w:r>
    </w:p>
    <w:tbl>
      <w:tblPr>
        <w:tblStyle w:val="TableNormal"/>
        <w:tblW w:w="946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707"/>
        <w:gridCol w:w="2975"/>
        <w:gridCol w:w="4734"/>
      </w:tblGrid>
      <w:tr w:rsidR="005A4F4F" w:rsidTr="004D6159">
        <w:trPr>
          <w:trHeight w:val="669"/>
        </w:trPr>
        <w:tc>
          <w:tcPr>
            <w:tcW w:w="1048" w:type="dxa"/>
          </w:tcPr>
          <w:p w:rsidR="005A4F4F" w:rsidRDefault="005A4F4F" w:rsidP="004D6159">
            <w:pPr>
              <w:pStyle w:val="TableText"/>
              <w:spacing w:before="228" w:line="223" w:lineRule="auto"/>
              <w:ind w:left="327"/>
              <w:rPr>
                <w:b/>
                <w:bCs/>
              </w:rPr>
            </w:pPr>
            <w:proofErr w:type="spellStart"/>
            <w:r>
              <w:rPr>
                <w:b/>
                <w:bCs/>
                <w:spacing w:val="-4"/>
              </w:rPr>
              <w:t>时间</w:t>
            </w:r>
            <w:proofErr w:type="spellEnd"/>
          </w:p>
        </w:tc>
        <w:tc>
          <w:tcPr>
            <w:tcW w:w="707" w:type="dxa"/>
          </w:tcPr>
          <w:p w:rsidR="005A4F4F" w:rsidRDefault="005A4F4F" w:rsidP="004D6159">
            <w:pPr>
              <w:pStyle w:val="TableText"/>
              <w:spacing w:before="229" w:line="222" w:lineRule="auto"/>
              <w:ind w:left="149"/>
              <w:rPr>
                <w:b/>
                <w:bCs/>
              </w:rPr>
            </w:pPr>
            <w:proofErr w:type="spellStart"/>
            <w:r>
              <w:rPr>
                <w:b/>
                <w:bCs/>
                <w:spacing w:val="-3"/>
              </w:rPr>
              <w:t>学时</w:t>
            </w:r>
            <w:proofErr w:type="spellEnd"/>
          </w:p>
        </w:tc>
        <w:tc>
          <w:tcPr>
            <w:tcW w:w="2975" w:type="dxa"/>
          </w:tcPr>
          <w:p w:rsidR="005A4F4F" w:rsidRDefault="005A4F4F" w:rsidP="004D6159">
            <w:pPr>
              <w:pStyle w:val="TableText"/>
              <w:spacing w:before="229" w:line="221" w:lineRule="auto"/>
              <w:ind w:left="1070"/>
              <w:rPr>
                <w:b/>
                <w:bCs/>
              </w:rPr>
            </w:pPr>
            <w:proofErr w:type="spellStart"/>
            <w:r>
              <w:rPr>
                <w:b/>
                <w:bCs/>
                <w:spacing w:val="-1"/>
              </w:rPr>
              <w:t>课程名称</w:t>
            </w:r>
            <w:proofErr w:type="spellEnd"/>
          </w:p>
        </w:tc>
        <w:tc>
          <w:tcPr>
            <w:tcW w:w="4734" w:type="dxa"/>
          </w:tcPr>
          <w:p w:rsidR="005A4F4F" w:rsidRDefault="005A4F4F" w:rsidP="004D6159">
            <w:pPr>
              <w:pStyle w:val="TableText"/>
              <w:spacing w:before="228" w:line="221" w:lineRule="auto"/>
              <w:ind w:left="1974"/>
              <w:rPr>
                <w:b/>
                <w:bCs/>
              </w:rPr>
            </w:pPr>
            <w:proofErr w:type="spellStart"/>
            <w:r>
              <w:rPr>
                <w:b/>
                <w:bCs/>
                <w:spacing w:val="-6"/>
              </w:rPr>
              <w:t>内容要点</w:t>
            </w:r>
            <w:proofErr w:type="spellEnd"/>
          </w:p>
        </w:tc>
      </w:tr>
      <w:tr w:rsidR="005A4F4F" w:rsidTr="004D6159">
        <w:trPr>
          <w:trHeight w:val="1262"/>
        </w:trPr>
        <w:tc>
          <w:tcPr>
            <w:tcW w:w="1048" w:type="dxa"/>
          </w:tcPr>
          <w:p w:rsidR="005A4F4F" w:rsidRDefault="005A4F4F" w:rsidP="004D6159">
            <w:pPr>
              <w:spacing w:line="450" w:lineRule="auto"/>
              <w:rPr>
                <w:rFonts w:ascii="Arial"/>
                <w:b/>
                <w:bCs/>
              </w:rPr>
            </w:pPr>
          </w:p>
          <w:p w:rsidR="005A4F4F" w:rsidRDefault="005A4F4F" w:rsidP="004D6159">
            <w:pPr>
              <w:pStyle w:val="TableText"/>
              <w:spacing w:before="69" w:line="221" w:lineRule="auto"/>
              <w:ind w:left="212"/>
              <w:rPr>
                <w:b/>
                <w:bCs/>
              </w:rPr>
            </w:pPr>
            <w:r>
              <w:rPr>
                <w:b/>
                <w:bCs/>
                <w:spacing w:val="-11"/>
              </w:rPr>
              <w:t>第</w:t>
            </w:r>
            <w:r>
              <w:rPr>
                <w:b/>
                <w:bCs/>
                <w:spacing w:val="-27"/>
              </w:rPr>
              <w:t xml:space="preserve"> </w:t>
            </w:r>
            <w:r>
              <w:rPr>
                <w:b/>
                <w:bCs/>
                <w:spacing w:val="-11"/>
              </w:rPr>
              <w:t>1</w:t>
            </w:r>
            <w:r>
              <w:rPr>
                <w:b/>
                <w:bCs/>
                <w:spacing w:val="-40"/>
              </w:rPr>
              <w:t xml:space="preserve"> </w:t>
            </w:r>
            <w:r>
              <w:rPr>
                <w:b/>
                <w:bCs/>
                <w:spacing w:val="-11"/>
              </w:rPr>
              <w:t>天</w:t>
            </w:r>
          </w:p>
        </w:tc>
        <w:tc>
          <w:tcPr>
            <w:tcW w:w="707" w:type="dxa"/>
          </w:tcPr>
          <w:p w:rsidR="005A4F4F" w:rsidRDefault="005A4F4F" w:rsidP="004D6159">
            <w:pPr>
              <w:spacing w:line="243" w:lineRule="auto"/>
              <w:rPr>
                <w:rFonts w:ascii="Arial"/>
              </w:rPr>
            </w:pPr>
          </w:p>
          <w:p w:rsidR="005A4F4F" w:rsidRDefault="005A4F4F" w:rsidP="004D6159">
            <w:pPr>
              <w:spacing w:line="243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182" w:lineRule="auto"/>
              <w:ind w:left="304"/>
            </w:pPr>
            <w:r>
              <w:t>8</w:t>
            </w:r>
          </w:p>
        </w:tc>
        <w:tc>
          <w:tcPr>
            <w:tcW w:w="2975" w:type="dxa"/>
          </w:tcPr>
          <w:p w:rsidR="005A4F4F" w:rsidRDefault="005A4F4F" w:rsidP="004D6159">
            <w:pPr>
              <w:spacing w:line="450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9" w:line="221" w:lineRule="auto"/>
              <w:ind w:left="863"/>
            </w:pPr>
            <w:proofErr w:type="spellStart"/>
            <w:r>
              <w:rPr>
                <w:spacing w:val="-1"/>
              </w:rPr>
              <w:t>职业教育素养</w:t>
            </w:r>
            <w:proofErr w:type="spellEnd"/>
          </w:p>
        </w:tc>
        <w:tc>
          <w:tcPr>
            <w:tcW w:w="4734" w:type="dxa"/>
          </w:tcPr>
          <w:p w:rsidR="005A4F4F" w:rsidRDefault="005A4F4F" w:rsidP="004D6159">
            <w:pPr>
              <w:spacing w:line="318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229" w:lineRule="auto"/>
              <w:ind w:left="115" w:right="20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开班典礼、课程思政、师德师风、教育教学能力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提升， 习近平总书记关于教育的重要论述解读</w:t>
            </w:r>
          </w:p>
        </w:tc>
      </w:tr>
      <w:tr w:rsidR="005A4F4F" w:rsidTr="004D6159">
        <w:trPr>
          <w:trHeight w:val="1490"/>
        </w:trPr>
        <w:tc>
          <w:tcPr>
            <w:tcW w:w="1048" w:type="dxa"/>
          </w:tcPr>
          <w:p w:rsidR="005A4F4F" w:rsidRDefault="005A4F4F" w:rsidP="004D6159">
            <w:pPr>
              <w:spacing w:line="282" w:lineRule="auto"/>
              <w:rPr>
                <w:rFonts w:ascii="Arial"/>
                <w:b/>
                <w:bCs/>
              </w:rPr>
            </w:pPr>
          </w:p>
          <w:p w:rsidR="005A4F4F" w:rsidRDefault="005A4F4F" w:rsidP="004D6159">
            <w:pPr>
              <w:spacing w:line="283" w:lineRule="auto"/>
              <w:rPr>
                <w:rFonts w:ascii="Arial"/>
                <w:b/>
                <w:bCs/>
              </w:rPr>
            </w:pPr>
          </w:p>
          <w:p w:rsidR="005A4F4F" w:rsidRDefault="005A4F4F" w:rsidP="004D6159">
            <w:pPr>
              <w:pStyle w:val="TableText"/>
              <w:spacing w:before="68" w:line="221" w:lineRule="auto"/>
              <w:ind w:left="2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第</w:t>
            </w:r>
            <w:r>
              <w:rPr>
                <w:b/>
                <w:bCs/>
                <w:spacing w:val="-42"/>
              </w:rPr>
              <w:t xml:space="preserve"> </w:t>
            </w:r>
            <w:r>
              <w:rPr>
                <w:b/>
                <w:bCs/>
                <w:spacing w:val="-6"/>
              </w:rPr>
              <w:t>2</w:t>
            </w:r>
            <w:r>
              <w:rPr>
                <w:b/>
                <w:bCs/>
                <w:spacing w:val="-40"/>
              </w:rPr>
              <w:t xml:space="preserve"> </w:t>
            </w:r>
            <w:r>
              <w:rPr>
                <w:b/>
                <w:bCs/>
                <w:spacing w:val="-6"/>
              </w:rPr>
              <w:t>天</w:t>
            </w:r>
          </w:p>
        </w:tc>
        <w:tc>
          <w:tcPr>
            <w:tcW w:w="707" w:type="dxa"/>
          </w:tcPr>
          <w:p w:rsidR="005A4F4F" w:rsidRDefault="005A4F4F" w:rsidP="004D6159">
            <w:pPr>
              <w:spacing w:line="300" w:lineRule="auto"/>
              <w:rPr>
                <w:rFonts w:ascii="Arial"/>
              </w:rPr>
            </w:pPr>
          </w:p>
          <w:p w:rsidR="005A4F4F" w:rsidRDefault="005A4F4F" w:rsidP="004D6159">
            <w:pPr>
              <w:spacing w:line="301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182" w:lineRule="auto"/>
              <w:ind w:left="304"/>
            </w:pPr>
            <w:r>
              <w:t>8</w:t>
            </w:r>
          </w:p>
        </w:tc>
        <w:tc>
          <w:tcPr>
            <w:tcW w:w="2975" w:type="dxa"/>
          </w:tcPr>
          <w:p w:rsidR="005A4F4F" w:rsidRDefault="005A4F4F" w:rsidP="004D6159">
            <w:pPr>
              <w:spacing w:line="282" w:lineRule="auto"/>
              <w:rPr>
                <w:rFonts w:ascii="Arial"/>
              </w:rPr>
            </w:pPr>
          </w:p>
          <w:p w:rsidR="005A4F4F" w:rsidRDefault="005A4F4F" w:rsidP="004D6159">
            <w:pPr>
              <w:spacing w:line="283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221" w:lineRule="auto"/>
              <w:ind w:left="653"/>
            </w:pPr>
            <w:proofErr w:type="spellStart"/>
            <w:r>
              <w:rPr>
                <w:spacing w:val="-1"/>
              </w:rPr>
              <w:t>物联网技术与应用</w:t>
            </w:r>
            <w:proofErr w:type="spellEnd"/>
          </w:p>
        </w:tc>
        <w:tc>
          <w:tcPr>
            <w:tcW w:w="4734" w:type="dxa"/>
          </w:tcPr>
          <w:p w:rsidR="005A4F4F" w:rsidRDefault="005A4F4F" w:rsidP="004D6159">
            <w:pPr>
              <w:pStyle w:val="TableText"/>
              <w:spacing w:before="231" w:line="234" w:lineRule="auto"/>
              <w:ind w:left="114" w:right="208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物联网体系结构及其关键技术</w:t>
            </w:r>
            <w:r>
              <w:rPr>
                <w:rFonts w:hint="eastAsia"/>
                <w:spacing w:val="-5"/>
                <w:lang w:eastAsia="zh-CN"/>
              </w:rPr>
              <w:t>，</w:t>
            </w:r>
            <w:r>
              <w:rPr>
                <w:spacing w:val="-5"/>
                <w:lang w:eastAsia="zh-CN"/>
              </w:rPr>
              <w:t>传感器的原理及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其应用，常见标识及定位技术，现代通信技术在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物联网中的应用，物联网数据组织及数据安全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rPr>
                <w:spacing w:val="-1"/>
                <w:lang w:eastAsia="zh-CN"/>
              </w:rPr>
              <w:t>物联网的典型应用场景及区块链技术</w:t>
            </w:r>
          </w:p>
        </w:tc>
      </w:tr>
      <w:tr w:rsidR="005A4F4F" w:rsidTr="004D6159">
        <w:trPr>
          <w:trHeight w:val="881"/>
        </w:trPr>
        <w:tc>
          <w:tcPr>
            <w:tcW w:w="1048" w:type="dxa"/>
          </w:tcPr>
          <w:p w:rsidR="005A4F4F" w:rsidRDefault="005A4F4F" w:rsidP="004D6159">
            <w:pPr>
              <w:spacing w:line="387" w:lineRule="auto"/>
              <w:rPr>
                <w:rFonts w:ascii="Arial"/>
                <w:b/>
                <w:bCs/>
              </w:rPr>
            </w:pPr>
          </w:p>
          <w:p w:rsidR="005A4F4F" w:rsidRDefault="005A4F4F" w:rsidP="004D6159">
            <w:pPr>
              <w:pStyle w:val="TableText"/>
              <w:spacing w:before="68" w:line="221" w:lineRule="auto"/>
              <w:ind w:left="212"/>
              <w:rPr>
                <w:b/>
                <w:bCs/>
              </w:rPr>
            </w:pPr>
            <w:r>
              <w:rPr>
                <w:b/>
                <w:bCs/>
                <w:spacing w:val="-7"/>
              </w:rPr>
              <w:t>第</w:t>
            </w:r>
            <w:r>
              <w:rPr>
                <w:b/>
                <w:bCs/>
                <w:spacing w:val="-39"/>
              </w:rPr>
              <w:t xml:space="preserve"> </w:t>
            </w:r>
            <w:r>
              <w:rPr>
                <w:b/>
                <w:bCs/>
                <w:spacing w:val="-7"/>
              </w:rPr>
              <w:t>3</w:t>
            </w:r>
            <w:r>
              <w:rPr>
                <w:b/>
                <w:bCs/>
                <w:spacing w:val="-40"/>
              </w:rPr>
              <w:t xml:space="preserve"> </w:t>
            </w:r>
            <w:r>
              <w:rPr>
                <w:b/>
                <w:bCs/>
                <w:spacing w:val="-7"/>
              </w:rPr>
              <w:t>天</w:t>
            </w:r>
          </w:p>
        </w:tc>
        <w:tc>
          <w:tcPr>
            <w:tcW w:w="707" w:type="dxa"/>
          </w:tcPr>
          <w:p w:rsidR="005A4F4F" w:rsidRDefault="005A4F4F" w:rsidP="004D6159">
            <w:pPr>
              <w:spacing w:line="423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182" w:lineRule="auto"/>
              <w:ind w:left="304"/>
            </w:pPr>
            <w:r>
              <w:t>8</w:t>
            </w:r>
          </w:p>
        </w:tc>
        <w:tc>
          <w:tcPr>
            <w:tcW w:w="2975" w:type="dxa"/>
          </w:tcPr>
          <w:p w:rsidR="005A4F4F" w:rsidRDefault="005A4F4F" w:rsidP="004D6159">
            <w:pPr>
              <w:spacing w:line="387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9" w:line="220" w:lineRule="auto"/>
              <w:ind w:left="33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汽车发动机拆装综合训练</w:t>
            </w:r>
          </w:p>
        </w:tc>
        <w:tc>
          <w:tcPr>
            <w:tcW w:w="4734" w:type="dxa"/>
          </w:tcPr>
          <w:p w:rsidR="005A4F4F" w:rsidRDefault="005A4F4F" w:rsidP="004D6159">
            <w:pPr>
              <w:spacing w:line="387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9" w:line="220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汽车发动机构造原理、拆卸、装配实训</w:t>
            </w:r>
          </w:p>
        </w:tc>
      </w:tr>
      <w:tr w:rsidR="005A4F4F" w:rsidTr="004D6159">
        <w:trPr>
          <w:trHeight w:val="997"/>
        </w:trPr>
        <w:tc>
          <w:tcPr>
            <w:tcW w:w="1048" w:type="dxa"/>
          </w:tcPr>
          <w:p w:rsidR="005A4F4F" w:rsidRDefault="005A4F4F" w:rsidP="004D6159">
            <w:pPr>
              <w:spacing w:line="409" w:lineRule="auto"/>
              <w:rPr>
                <w:rFonts w:ascii="Arial"/>
                <w:b/>
                <w:bCs/>
              </w:rPr>
            </w:pPr>
          </w:p>
          <w:p w:rsidR="005A4F4F" w:rsidRDefault="005A4F4F" w:rsidP="004D6159">
            <w:pPr>
              <w:pStyle w:val="TableText"/>
              <w:spacing w:before="68" w:line="221" w:lineRule="auto"/>
              <w:ind w:left="212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第</w:t>
            </w:r>
            <w:r>
              <w:rPr>
                <w:b/>
                <w:bCs/>
                <w:spacing w:val="-45"/>
              </w:rPr>
              <w:t xml:space="preserve"> </w:t>
            </w:r>
            <w:r>
              <w:rPr>
                <w:b/>
                <w:bCs/>
                <w:spacing w:val="-5"/>
              </w:rPr>
              <w:t>4</w:t>
            </w:r>
            <w:r>
              <w:rPr>
                <w:b/>
                <w:bCs/>
                <w:spacing w:val="-40"/>
              </w:rPr>
              <w:t xml:space="preserve"> </w:t>
            </w:r>
            <w:r>
              <w:rPr>
                <w:b/>
                <w:bCs/>
                <w:spacing w:val="-5"/>
              </w:rPr>
              <w:t>天</w:t>
            </w:r>
          </w:p>
        </w:tc>
        <w:tc>
          <w:tcPr>
            <w:tcW w:w="707" w:type="dxa"/>
          </w:tcPr>
          <w:p w:rsidR="005A4F4F" w:rsidRDefault="005A4F4F" w:rsidP="004D6159">
            <w:pPr>
              <w:spacing w:line="444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9" w:line="182" w:lineRule="auto"/>
              <w:ind w:left="304"/>
            </w:pPr>
            <w:r>
              <w:t>8</w:t>
            </w:r>
          </w:p>
        </w:tc>
        <w:tc>
          <w:tcPr>
            <w:tcW w:w="2975" w:type="dxa"/>
          </w:tcPr>
          <w:p w:rsidR="005A4F4F" w:rsidRDefault="005A4F4F" w:rsidP="004D6159">
            <w:pPr>
              <w:spacing w:line="409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221" w:lineRule="auto"/>
              <w:ind w:left="33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汽车变速器拆装综合训练</w:t>
            </w:r>
          </w:p>
        </w:tc>
        <w:tc>
          <w:tcPr>
            <w:tcW w:w="4734" w:type="dxa"/>
          </w:tcPr>
          <w:p w:rsidR="005A4F4F" w:rsidRDefault="005A4F4F" w:rsidP="004D6159">
            <w:pPr>
              <w:spacing w:line="409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221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汽车变速器构造原理、拆卸、装配实训</w:t>
            </w:r>
          </w:p>
        </w:tc>
      </w:tr>
      <w:tr w:rsidR="005A4F4F" w:rsidTr="004D6159">
        <w:trPr>
          <w:trHeight w:val="979"/>
        </w:trPr>
        <w:tc>
          <w:tcPr>
            <w:tcW w:w="1048" w:type="dxa"/>
          </w:tcPr>
          <w:p w:rsidR="005A4F4F" w:rsidRDefault="005A4F4F" w:rsidP="004D6159">
            <w:pPr>
              <w:spacing w:line="314" w:lineRule="auto"/>
              <w:rPr>
                <w:rFonts w:ascii="Arial"/>
                <w:b/>
                <w:bCs/>
              </w:rPr>
            </w:pPr>
          </w:p>
          <w:p w:rsidR="005A4F4F" w:rsidRDefault="005A4F4F" w:rsidP="004D6159">
            <w:pPr>
              <w:pStyle w:val="TableText"/>
              <w:spacing w:before="68" w:line="221" w:lineRule="auto"/>
              <w:ind w:left="212"/>
              <w:rPr>
                <w:b/>
                <w:bCs/>
              </w:rPr>
            </w:pPr>
            <w:r>
              <w:rPr>
                <w:b/>
                <w:bCs/>
                <w:spacing w:val="-7"/>
              </w:rPr>
              <w:t>第</w:t>
            </w:r>
            <w:r>
              <w:rPr>
                <w:b/>
                <w:bCs/>
                <w:spacing w:val="-39"/>
              </w:rPr>
              <w:t xml:space="preserve"> </w:t>
            </w:r>
            <w:r>
              <w:rPr>
                <w:b/>
                <w:bCs/>
                <w:spacing w:val="-7"/>
              </w:rPr>
              <w:t>5</w:t>
            </w:r>
            <w:r>
              <w:rPr>
                <w:b/>
                <w:bCs/>
                <w:spacing w:val="-40"/>
              </w:rPr>
              <w:t xml:space="preserve"> </w:t>
            </w:r>
            <w:r>
              <w:rPr>
                <w:b/>
                <w:bCs/>
                <w:spacing w:val="-7"/>
              </w:rPr>
              <w:t>天</w:t>
            </w:r>
          </w:p>
        </w:tc>
        <w:tc>
          <w:tcPr>
            <w:tcW w:w="707" w:type="dxa"/>
          </w:tcPr>
          <w:p w:rsidR="005A4F4F" w:rsidRDefault="005A4F4F" w:rsidP="004D6159">
            <w:pPr>
              <w:spacing w:line="350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182" w:lineRule="auto"/>
              <w:ind w:left="304"/>
            </w:pPr>
            <w:r>
              <w:t>8</w:t>
            </w:r>
          </w:p>
        </w:tc>
        <w:tc>
          <w:tcPr>
            <w:tcW w:w="2975" w:type="dxa"/>
          </w:tcPr>
          <w:p w:rsidR="005A4F4F" w:rsidRDefault="005A4F4F" w:rsidP="004D6159">
            <w:pPr>
              <w:spacing w:line="314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221" w:lineRule="auto"/>
              <w:ind w:left="653"/>
            </w:pPr>
            <w:proofErr w:type="spellStart"/>
            <w:r>
              <w:rPr>
                <w:spacing w:val="-1"/>
              </w:rPr>
              <w:t>汽车底盘认知实验</w:t>
            </w:r>
            <w:proofErr w:type="spellEnd"/>
          </w:p>
        </w:tc>
        <w:tc>
          <w:tcPr>
            <w:tcW w:w="4734" w:type="dxa"/>
          </w:tcPr>
          <w:p w:rsidR="005A4F4F" w:rsidRDefault="005A4F4F" w:rsidP="004D6159">
            <w:pPr>
              <w:pStyle w:val="TableText"/>
              <w:spacing w:before="249" w:line="229" w:lineRule="auto"/>
              <w:ind w:left="118" w:right="208" w:hanging="4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汽车底盘转向系统，行驶系统</w:t>
            </w:r>
            <w:r>
              <w:rPr>
                <w:rFonts w:hint="eastAsia"/>
                <w:spacing w:val="-10"/>
                <w:lang w:eastAsia="zh-CN"/>
              </w:rPr>
              <w:t>，</w:t>
            </w:r>
            <w:r>
              <w:rPr>
                <w:spacing w:val="-10"/>
                <w:lang w:eastAsia="zh-CN"/>
              </w:rPr>
              <w:t>制动系统，传动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系统实操</w:t>
            </w:r>
          </w:p>
        </w:tc>
      </w:tr>
      <w:tr w:rsidR="005A4F4F" w:rsidTr="004D6159">
        <w:trPr>
          <w:trHeight w:val="1165"/>
        </w:trPr>
        <w:tc>
          <w:tcPr>
            <w:tcW w:w="1048" w:type="dxa"/>
          </w:tcPr>
          <w:p w:rsidR="005A4F4F" w:rsidRDefault="005A4F4F" w:rsidP="004D6159">
            <w:pPr>
              <w:spacing w:line="455" w:lineRule="auto"/>
              <w:rPr>
                <w:rFonts w:ascii="Arial"/>
                <w:b/>
                <w:bCs/>
              </w:rPr>
            </w:pPr>
          </w:p>
          <w:p w:rsidR="005A4F4F" w:rsidRDefault="005A4F4F" w:rsidP="004D6159">
            <w:pPr>
              <w:pStyle w:val="TableText"/>
              <w:spacing w:before="68" w:line="221" w:lineRule="auto"/>
              <w:ind w:left="2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第</w:t>
            </w:r>
            <w:r>
              <w:rPr>
                <w:b/>
                <w:bCs/>
                <w:spacing w:val="-42"/>
              </w:rPr>
              <w:t xml:space="preserve"> </w:t>
            </w:r>
            <w:r>
              <w:rPr>
                <w:b/>
                <w:bCs/>
                <w:spacing w:val="-6"/>
              </w:rPr>
              <w:t>6</w:t>
            </w:r>
            <w:r>
              <w:rPr>
                <w:b/>
                <w:bCs/>
                <w:spacing w:val="-40"/>
              </w:rPr>
              <w:t xml:space="preserve"> </w:t>
            </w:r>
            <w:r>
              <w:rPr>
                <w:b/>
                <w:bCs/>
                <w:spacing w:val="-6"/>
              </w:rPr>
              <w:t>天</w:t>
            </w:r>
          </w:p>
        </w:tc>
        <w:tc>
          <w:tcPr>
            <w:tcW w:w="707" w:type="dxa"/>
          </w:tcPr>
          <w:p w:rsidR="005A4F4F" w:rsidRDefault="005A4F4F" w:rsidP="004D6159">
            <w:pPr>
              <w:spacing w:line="245" w:lineRule="auto"/>
              <w:rPr>
                <w:rFonts w:ascii="Arial"/>
              </w:rPr>
            </w:pPr>
          </w:p>
          <w:p w:rsidR="005A4F4F" w:rsidRDefault="005A4F4F" w:rsidP="004D6159">
            <w:pPr>
              <w:spacing w:line="246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182" w:lineRule="auto"/>
              <w:ind w:left="304"/>
            </w:pPr>
            <w:r>
              <w:t>8</w:t>
            </w:r>
          </w:p>
        </w:tc>
        <w:tc>
          <w:tcPr>
            <w:tcW w:w="2975" w:type="dxa"/>
          </w:tcPr>
          <w:p w:rsidR="005A4F4F" w:rsidRDefault="005A4F4F" w:rsidP="004D6159">
            <w:pPr>
              <w:spacing w:line="455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221" w:lineRule="auto"/>
              <w:ind w:left="655"/>
            </w:pPr>
            <w:proofErr w:type="spellStart"/>
            <w:r>
              <w:rPr>
                <w:spacing w:val="-1"/>
              </w:rPr>
              <w:t>无人驾驶测试实验</w:t>
            </w:r>
            <w:proofErr w:type="spellEnd"/>
          </w:p>
        </w:tc>
        <w:tc>
          <w:tcPr>
            <w:tcW w:w="4734" w:type="dxa"/>
          </w:tcPr>
          <w:p w:rsidR="005A4F4F" w:rsidRDefault="005A4F4F" w:rsidP="004D6159">
            <w:pPr>
              <w:spacing w:line="318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9" w:line="231" w:lineRule="auto"/>
              <w:ind w:left="117" w:right="20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组合导航系统标定、激光雷达标定、高精度地图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建立及无人驾驶测试实验</w:t>
            </w:r>
          </w:p>
        </w:tc>
      </w:tr>
      <w:tr w:rsidR="005A4F4F" w:rsidTr="004D6159">
        <w:trPr>
          <w:trHeight w:val="1050"/>
        </w:trPr>
        <w:tc>
          <w:tcPr>
            <w:tcW w:w="1048" w:type="dxa"/>
          </w:tcPr>
          <w:p w:rsidR="005A4F4F" w:rsidRDefault="005A4F4F" w:rsidP="004D6159">
            <w:pPr>
              <w:spacing w:line="454" w:lineRule="auto"/>
              <w:rPr>
                <w:rFonts w:ascii="Arial"/>
                <w:b/>
                <w:bCs/>
              </w:rPr>
            </w:pPr>
          </w:p>
          <w:p w:rsidR="005A4F4F" w:rsidRDefault="005A4F4F" w:rsidP="004D6159">
            <w:pPr>
              <w:pStyle w:val="TableText"/>
              <w:spacing w:before="68" w:line="221" w:lineRule="auto"/>
              <w:ind w:left="212"/>
              <w:rPr>
                <w:b/>
                <w:bCs/>
              </w:rPr>
            </w:pPr>
            <w:r>
              <w:rPr>
                <w:b/>
                <w:bCs/>
                <w:spacing w:val="-7"/>
              </w:rPr>
              <w:t>第</w:t>
            </w:r>
            <w:r>
              <w:rPr>
                <w:b/>
                <w:bCs/>
                <w:spacing w:val="-39"/>
              </w:rPr>
              <w:t xml:space="preserve"> </w:t>
            </w:r>
            <w:r>
              <w:rPr>
                <w:b/>
                <w:bCs/>
                <w:spacing w:val="-7"/>
              </w:rPr>
              <w:t>7</w:t>
            </w:r>
            <w:r>
              <w:rPr>
                <w:b/>
                <w:bCs/>
                <w:spacing w:val="-40"/>
              </w:rPr>
              <w:t xml:space="preserve"> </w:t>
            </w:r>
            <w:r>
              <w:rPr>
                <w:b/>
                <w:bCs/>
                <w:spacing w:val="-7"/>
              </w:rPr>
              <w:t>天</w:t>
            </w:r>
          </w:p>
        </w:tc>
        <w:tc>
          <w:tcPr>
            <w:tcW w:w="707" w:type="dxa"/>
          </w:tcPr>
          <w:p w:rsidR="005A4F4F" w:rsidRDefault="005A4F4F" w:rsidP="004D6159">
            <w:pPr>
              <w:spacing w:line="244" w:lineRule="auto"/>
              <w:rPr>
                <w:rFonts w:ascii="Arial"/>
              </w:rPr>
            </w:pPr>
          </w:p>
          <w:p w:rsidR="005A4F4F" w:rsidRDefault="005A4F4F" w:rsidP="004D6159">
            <w:pPr>
              <w:spacing w:line="245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182" w:lineRule="auto"/>
              <w:ind w:left="304"/>
            </w:pPr>
            <w:r>
              <w:t>8</w:t>
            </w:r>
          </w:p>
        </w:tc>
        <w:tc>
          <w:tcPr>
            <w:tcW w:w="2975" w:type="dxa"/>
          </w:tcPr>
          <w:p w:rsidR="005A4F4F" w:rsidRDefault="005A4F4F" w:rsidP="004D6159">
            <w:pPr>
              <w:spacing w:line="454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221" w:lineRule="auto"/>
              <w:ind w:left="232"/>
              <w:rPr>
                <w:lang w:eastAsia="zh-CN"/>
              </w:rPr>
            </w:pPr>
            <w:proofErr w:type="gramStart"/>
            <w:r>
              <w:rPr>
                <w:spacing w:val="-1"/>
                <w:lang w:eastAsia="zh-CN"/>
              </w:rPr>
              <w:t>数字化产线设计</w:t>
            </w:r>
            <w:proofErr w:type="gramEnd"/>
            <w:r>
              <w:rPr>
                <w:spacing w:val="-1"/>
                <w:lang w:eastAsia="zh-CN"/>
              </w:rPr>
              <w:t>规划与仿真</w:t>
            </w:r>
          </w:p>
        </w:tc>
        <w:tc>
          <w:tcPr>
            <w:tcW w:w="4734" w:type="dxa"/>
          </w:tcPr>
          <w:p w:rsidR="005A4F4F" w:rsidRDefault="005A4F4F" w:rsidP="004D6159">
            <w:pPr>
              <w:pStyle w:val="TableText"/>
              <w:spacing w:before="254" w:line="233" w:lineRule="auto"/>
              <w:ind w:left="117" w:right="208" w:firstLine="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智能制造生产线的工艺分析规划，智能装备的构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建和定义；相关逻辑信号的设计控制；虚拟仿真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分析等</w:t>
            </w:r>
          </w:p>
        </w:tc>
      </w:tr>
      <w:tr w:rsidR="005A4F4F" w:rsidTr="004D6159">
        <w:trPr>
          <w:trHeight w:val="1262"/>
        </w:trPr>
        <w:tc>
          <w:tcPr>
            <w:tcW w:w="1048" w:type="dxa"/>
          </w:tcPr>
          <w:p w:rsidR="005A4F4F" w:rsidRDefault="005A4F4F" w:rsidP="004D6159">
            <w:pPr>
              <w:spacing w:line="456" w:lineRule="auto"/>
              <w:rPr>
                <w:rFonts w:ascii="Arial"/>
                <w:b/>
                <w:bCs/>
              </w:rPr>
            </w:pPr>
          </w:p>
          <w:p w:rsidR="005A4F4F" w:rsidRDefault="005A4F4F" w:rsidP="004D6159">
            <w:pPr>
              <w:pStyle w:val="TableText"/>
              <w:spacing w:before="68" w:line="221" w:lineRule="auto"/>
              <w:ind w:left="2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第</w:t>
            </w:r>
            <w:r>
              <w:rPr>
                <w:b/>
                <w:bCs/>
                <w:spacing w:val="-42"/>
              </w:rPr>
              <w:t xml:space="preserve"> </w:t>
            </w:r>
            <w:r>
              <w:rPr>
                <w:b/>
                <w:bCs/>
                <w:spacing w:val="-6"/>
              </w:rPr>
              <w:t>8</w:t>
            </w:r>
            <w:r>
              <w:rPr>
                <w:b/>
                <w:bCs/>
                <w:spacing w:val="-40"/>
              </w:rPr>
              <w:t xml:space="preserve"> </w:t>
            </w:r>
            <w:r>
              <w:rPr>
                <w:b/>
                <w:bCs/>
                <w:spacing w:val="-6"/>
              </w:rPr>
              <w:t>天</w:t>
            </w:r>
          </w:p>
        </w:tc>
        <w:tc>
          <w:tcPr>
            <w:tcW w:w="707" w:type="dxa"/>
          </w:tcPr>
          <w:p w:rsidR="005A4F4F" w:rsidRDefault="005A4F4F" w:rsidP="004D6159">
            <w:pPr>
              <w:spacing w:line="246" w:lineRule="auto"/>
              <w:rPr>
                <w:rFonts w:ascii="Arial"/>
              </w:rPr>
            </w:pPr>
          </w:p>
          <w:p w:rsidR="005A4F4F" w:rsidRDefault="005A4F4F" w:rsidP="004D6159">
            <w:pPr>
              <w:spacing w:line="246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182" w:lineRule="auto"/>
              <w:ind w:left="304"/>
            </w:pPr>
            <w:r>
              <w:t>8</w:t>
            </w:r>
          </w:p>
        </w:tc>
        <w:tc>
          <w:tcPr>
            <w:tcW w:w="2975" w:type="dxa"/>
          </w:tcPr>
          <w:p w:rsidR="005A4F4F" w:rsidRDefault="005A4F4F" w:rsidP="004D6159">
            <w:pPr>
              <w:spacing w:line="456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9" w:line="220" w:lineRule="auto"/>
              <w:ind w:left="34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智能分拣系统的虚拟调试</w:t>
            </w:r>
          </w:p>
        </w:tc>
        <w:tc>
          <w:tcPr>
            <w:tcW w:w="4734" w:type="dxa"/>
          </w:tcPr>
          <w:p w:rsidR="005A4F4F" w:rsidRDefault="005A4F4F" w:rsidP="004D6159">
            <w:pPr>
              <w:pStyle w:val="TableText"/>
              <w:spacing w:before="254" w:line="221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物料智能分拣的模型构建</w:t>
            </w:r>
            <w:r>
              <w:rPr>
                <w:rFonts w:hint="eastAsia"/>
                <w:spacing w:val="-1"/>
                <w:lang w:eastAsia="zh-CN"/>
              </w:rPr>
              <w:t>；</w:t>
            </w:r>
            <w:r>
              <w:rPr>
                <w:spacing w:val="-1"/>
                <w:lang w:eastAsia="zh-CN"/>
              </w:rPr>
              <w:t>智能分拣系统的设</w:t>
            </w:r>
          </w:p>
          <w:p w:rsidR="005A4F4F" w:rsidRDefault="005A4F4F" w:rsidP="004D6159">
            <w:pPr>
              <w:pStyle w:val="TableText"/>
              <w:spacing w:before="23" w:line="229" w:lineRule="auto"/>
              <w:ind w:left="114" w:right="208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计</w:t>
            </w:r>
            <w:r>
              <w:rPr>
                <w:rFonts w:hint="eastAsia"/>
                <w:spacing w:val="-5"/>
                <w:lang w:eastAsia="zh-CN"/>
              </w:rPr>
              <w:t>；</w:t>
            </w:r>
            <w:r>
              <w:rPr>
                <w:spacing w:val="-5"/>
                <w:lang w:eastAsia="zh-CN"/>
              </w:rPr>
              <w:t>分拣系统的控制程序编写</w:t>
            </w:r>
            <w:r>
              <w:rPr>
                <w:rFonts w:hint="eastAsia"/>
                <w:spacing w:val="-5"/>
                <w:lang w:eastAsia="zh-CN"/>
              </w:rPr>
              <w:t>；</w:t>
            </w:r>
            <w:r>
              <w:rPr>
                <w:spacing w:val="-5"/>
                <w:lang w:eastAsia="zh-CN"/>
              </w:rPr>
              <w:t>智能分拣系统虚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拟调试等</w:t>
            </w:r>
          </w:p>
        </w:tc>
      </w:tr>
      <w:tr w:rsidR="005A4F4F" w:rsidTr="004D6159">
        <w:trPr>
          <w:trHeight w:val="1265"/>
        </w:trPr>
        <w:tc>
          <w:tcPr>
            <w:tcW w:w="1048" w:type="dxa"/>
            <w:tcBorders>
              <w:bottom w:val="single" w:sz="4" w:space="0" w:color="auto"/>
            </w:tcBorders>
          </w:tcPr>
          <w:p w:rsidR="005A4F4F" w:rsidRDefault="005A4F4F" w:rsidP="004D6159">
            <w:pPr>
              <w:spacing w:line="456" w:lineRule="auto"/>
              <w:rPr>
                <w:rFonts w:ascii="Arial"/>
                <w:b/>
                <w:bCs/>
              </w:rPr>
            </w:pPr>
          </w:p>
          <w:p w:rsidR="005A4F4F" w:rsidRDefault="005A4F4F" w:rsidP="004D6159">
            <w:pPr>
              <w:pStyle w:val="TableText"/>
              <w:spacing w:before="69" w:line="221" w:lineRule="auto"/>
              <w:ind w:left="2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第</w:t>
            </w:r>
            <w:r>
              <w:rPr>
                <w:b/>
                <w:bCs/>
                <w:spacing w:val="-42"/>
              </w:rPr>
              <w:t xml:space="preserve"> </w:t>
            </w:r>
            <w:r>
              <w:rPr>
                <w:b/>
                <w:bCs/>
                <w:spacing w:val="-6"/>
              </w:rPr>
              <w:t>9</w:t>
            </w:r>
            <w:r>
              <w:rPr>
                <w:b/>
                <w:bCs/>
                <w:spacing w:val="-40"/>
              </w:rPr>
              <w:t xml:space="preserve"> </w:t>
            </w:r>
            <w:r>
              <w:rPr>
                <w:b/>
                <w:bCs/>
                <w:spacing w:val="-6"/>
              </w:rPr>
              <w:t>天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5A4F4F" w:rsidRDefault="005A4F4F" w:rsidP="004D6159">
            <w:pPr>
              <w:spacing w:line="246" w:lineRule="auto"/>
              <w:rPr>
                <w:rFonts w:ascii="Arial"/>
              </w:rPr>
            </w:pPr>
          </w:p>
          <w:p w:rsidR="005A4F4F" w:rsidRDefault="005A4F4F" w:rsidP="004D6159">
            <w:pPr>
              <w:spacing w:line="246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182" w:lineRule="auto"/>
              <w:ind w:left="304"/>
            </w:pPr>
            <w:r>
              <w:t>8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5A4F4F" w:rsidRDefault="005A4F4F" w:rsidP="004D6159">
            <w:pPr>
              <w:spacing w:line="457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220" w:lineRule="auto"/>
              <w:ind w:left="862"/>
            </w:pPr>
            <w:proofErr w:type="spellStart"/>
            <w:r>
              <w:rPr>
                <w:spacing w:val="-1"/>
              </w:rPr>
              <w:t>材料成型技术</w:t>
            </w:r>
            <w:proofErr w:type="spellEnd"/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:rsidR="005A4F4F" w:rsidRDefault="005A4F4F" w:rsidP="004D6159">
            <w:pPr>
              <w:pStyle w:val="TableText"/>
              <w:spacing w:before="254" w:line="234" w:lineRule="auto"/>
              <w:ind w:left="113" w:right="208" w:firstLine="3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工程材料基础，铸造</w:t>
            </w:r>
            <w:r>
              <w:rPr>
                <w:rFonts w:hint="eastAsia"/>
                <w:spacing w:val="-5"/>
                <w:lang w:eastAsia="zh-CN"/>
              </w:rPr>
              <w:t>、</w:t>
            </w:r>
            <w:r>
              <w:rPr>
                <w:spacing w:val="-5"/>
                <w:lang w:eastAsia="zh-CN"/>
              </w:rPr>
              <w:t>锻造和板料冲压、焊接、</w:t>
            </w:r>
            <w:r>
              <w:rPr>
                <w:spacing w:val="-1"/>
                <w:lang w:eastAsia="zh-CN"/>
              </w:rPr>
              <w:t>粉末冶金、塑料、橡胶、陶瓷、复合材料等的成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形方法和工艺</w:t>
            </w:r>
          </w:p>
        </w:tc>
      </w:tr>
      <w:tr w:rsidR="005A4F4F" w:rsidTr="004D6159">
        <w:trPr>
          <w:trHeight w:val="1206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F" w:rsidRDefault="005A4F4F" w:rsidP="004D6159">
            <w:pPr>
              <w:spacing w:line="285" w:lineRule="auto"/>
              <w:jc w:val="center"/>
              <w:rPr>
                <w:rFonts w:ascii="Arial"/>
              </w:rPr>
            </w:pPr>
          </w:p>
          <w:p w:rsidR="005A4F4F" w:rsidRDefault="005A4F4F" w:rsidP="004D6159">
            <w:pPr>
              <w:spacing w:line="285" w:lineRule="auto"/>
              <w:jc w:val="center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221" w:lineRule="auto"/>
              <w:ind w:left="159"/>
              <w:rPr>
                <w:lang w:eastAsia="zh-CN"/>
              </w:rPr>
            </w:pPr>
          </w:p>
          <w:p w:rsidR="005A4F4F" w:rsidRDefault="005A4F4F" w:rsidP="004D6159">
            <w:pPr>
              <w:pStyle w:val="TableText"/>
              <w:spacing w:before="69" w:line="221" w:lineRule="auto"/>
              <w:ind w:left="212"/>
              <w:rPr>
                <w:b/>
                <w:bCs/>
              </w:rPr>
            </w:pPr>
            <w:r>
              <w:rPr>
                <w:b/>
                <w:bCs/>
              </w:rPr>
              <w:t>第10天</w:t>
            </w:r>
          </w:p>
          <w:p w:rsidR="005A4F4F" w:rsidRDefault="005A4F4F" w:rsidP="004D6159">
            <w:pPr>
              <w:ind w:firstLine="522"/>
              <w:jc w:val="left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F" w:rsidRDefault="005A4F4F" w:rsidP="004D6159">
            <w:pPr>
              <w:spacing w:line="474" w:lineRule="auto"/>
              <w:rPr>
                <w:rFonts w:ascii="Arial"/>
              </w:rPr>
            </w:pPr>
          </w:p>
          <w:p w:rsidR="005A4F4F" w:rsidRDefault="005A4F4F" w:rsidP="004D6159">
            <w:pPr>
              <w:spacing w:before="68" w:line="164" w:lineRule="auto"/>
              <w:ind w:left="300"/>
              <w:rPr>
                <w:rFonts w:ascii="Microsoft PhagsPa" w:eastAsia="Microsoft PhagsPa" w:hAnsi="Microsoft PhagsPa" w:cs="Microsoft PhagsPa"/>
                <w:szCs w:val="21"/>
              </w:rPr>
            </w:pPr>
            <w:r>
              <w:rPr>
                <w:rFonts w:ascii="Microsoft PhagsPa" w:eastAsia="Microsoft PhagsPa" w:hAnsi="Microsoft PhagsPa" w:cs="Microsoft PhagsPa"/>
                <w:sz w:val="21"/>
                <w:szCs w:val="21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F" w:rsidRDefault="005A4F4F" w:rsidP="004D6159">
            <w:pPr>
              <w:spacing w:line="428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8" w:line="221" w:lineRule="auto"/>
              <w:ind w:left="756"/>
            </w:pPr>
            <w:proofErr w:type="spellStart"/>
            <w:r>
              <w:rPr>
                <w:spacing w:val="-1"/>
              </w:rPr>
              <w:t>汽车构造与生产</w:t>
            </w:r>
            <w:proofErr w:type="spellEnd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F" w:rsidRDefault="005A4F4F" w:rsidP="004D6159">
            <w:pPr>
              <w:pStyle w:val="TableText"/>
              <w:spacing w:before="227" w:line="233" w:lineRule="auto"/>
              <w:ind w:left="114" w:right="208" w:firstLine="1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了解汽车主要生产线冲压车间</w:t>
            </w:r>
            <w:r>
              <w:rPr>
                <w:rFonts w:hint="eastAsia"/>
                <w:spacing w:val="-2"/>
                <w:lang w:eastAsia="zh-CN"/>
              </w:rPr>
              <w:t>、</w:t>
            </w:r>
            <w:r>
              <w:rPr>
                <w:spacing w:val="-2"/>
                <w:lang w:eastAsia="zh-CN"/>
              </w:rPr>
              <w:t>工艺焊装车间、</w:t>
            </w:r>
            <w:r>
              <w:rPr>
                <w:spacing w:val="-5"/>
                <w:lang w:eastAsia="zh-CN"/>
              </w:rPr>
              <w:t>总装车间等主要生产线，通过参观与现场讲解加</w:t>
            </w:r>
            <w:r>
              <w:rPr>
                <w:spacing w:val="-2"/>
                <w:lang w:eastAsia="zh-CN"/>
              </w:rPr>
              <w:t>深理解</w:t>
            </w:r>
          </w:p>
        </w:tc>
      </w:tr>
      <w:tr w:rsidR="005A4F4F" w:rsidTr="004D6159">
        <w:trPr>
          <w:trHeight w:val="859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F" w:rsidRDefault="005A4F4F" w:rsidP="004D6159">
            <w:pPr>
              <w:rPr>
                <w:rFonts w:ascii="Arial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F" w:rsidRDefault="005A4F4F" w:rsidP="004D6159">
            <w:pPr>
              <w:spacing w:line="284" w:lineRule="auto"/>
              <w:rPr>
                <w:rFonts w:ascii="Arial"/>
              </w:rPr>
            </w:pPr>
          </w:p>
          <w:p w:rsidR="005A4F4F" w:rsidRDefault="005A4F4F" w:rsidP="004D6159">
            <w:pPr>
              <w:spacing w:before="63" w:line="188" w:lineRule="auto"/>
              <w:ind w:left="295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F" w:rsidRDefault="005A4F4F" w:rsidP="004D6159">
            <w:pPr>
              <w:spacing w:line="252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9" w:line="221" w:lineRule="auto"/>
              <w:ind w:left="33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汽车零部件的研发与生产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F" w:rsidRDefault="005A4F4F" w:rsidP="004D6159">
            <w:pPr>
              <w:spacing w:line="252" w:lineRule="auto"/>
              <w:rPr>
                <w:rFonts w:ascii="Arial"/>
              </w:rPr>
            </w:pPr>
          </w:p>
          <w:p w:rsidR="005A4F4F" w:rsidRDefault="005A4F4F" w:rsidP="004D6159">
            <w:pPr>
              <w:pStyle w:val="TableText"/>
              <w:spacing w:before="69" w:line="221" w:lineRule="auto"/>
              <w:ind w:left="1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了解汽车零配件研发、设计与产生的过程</w:t>
            </w:r>
          </w:p>
        </w:tc>
      </w:tr>
    </w:tbl>
    <w:p w:rsidR="005A4F4F" w:rsidRDefault="005A4F4F" w:rsidP="005A4F4F">
      <w:pPr>
        <w:widowControl/>
        <w:jc w:val="center"/>
        <w:rPr>
          <w:rFonts w:ascii="Calibri" w:hAnsi="Calibri"/>
        </w:rPr>
        <w:sectPr w:rsidR="005A4F4F">
          <w:pgSz w:w="11906" w:h="16838"/>
          <w:pgMar w:top="1080" w:right="1440" w:bottom="1080" w:left="1440" w:header="851" w:footer="992" w:gutter="0"/>
          <w:cols w:space="425"/>
          <w:docGrid w:linePitch="312"/>
        </w:sectPr>
      </w:pPr>
    </w:p>
    <w:p w:rsidR="005A4F4F" w:rsidRDefault="005A4F4F" w:rsidP="005A4F4F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9.培训师资：</w:t>
      </w:r>
    </w:p>
    <w:tbl>
      <w:tblPr>
        <w:tblStyle w:val="TableNormal"/>
        <w:tblW w:w="973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59"/>
        <w:gridCol w:w="1960"/>
        <w:gridCol w:w="1931"/>
        <w:gridCol w:w="1797"/>
        <w:gridCol w:w="2403"/>
      </w:tblGrid>
      <w:tr w:rsidR="005A4F4F" w:rsidTr="004D6159">
        <w:trPr>
          <w:trHeight w:val="633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05" w:line="192" w:lineRule="auto"/>
              <w:ind w:left="131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1"/>
                <w:sz w:val="21"/>
                <w:szCs w:val="21"/>
              </w:rPr>
              <w:t>序号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5" w:line="193" w:lineRule="auto"/>
              <w:ind w:left="267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1"/>
                <w:sz w:val="21"/>
                <w:szCs w:val="21"/>
              </w:rPr>
              <w:t>姓名</w:t>
            </w:r>
          </w:p>
        </w:tc>
        <w:tc>
          <w:tcPr>
            <w:tcW w:w="1960" w:type="dxa"/>
          </w:tcPr>
          <w:p w:rsidR="005A4F4F" w:rsidRDefault="005A4F4F" w:rsidP="004D6159">
            <w:pPr>
              <w:spacing w:before="205" w:line="191" w:lineRule="auto"/>
              <w:ind w:left="557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1"/>
                <w:szCs w:val="21"/>
              </w:rPr>
              <w:t>所属单位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5" w:line="192" w:lineRule="auto"/>
              <w:ind w:left="503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2"/>
                <w:w w:val="99"/>
                <w:sz w:val="21"/>
                <w:szCs w:val="21"/>
              </w:rPr>
              <w:t>职称/职务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6" w:line="190" w:lineRule="auto"/>
              <w:ind w:left="701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3"/>
                <w:sz w:val="21"/>
                <w:szCs w:val="21"/>
              </w:rPr>
              <w:t>专业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206" w:line="190" w:lineRule="auto"/>
              <w:ind w:left="706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1"/>
                <w:szCs w:val="21"/>
              </w:rPr>
              <w:t>培训专长</w:t>
            </w:r>
          </w:p>
        </w:tc>
      </w:tr>
      <w:tr w:rsidR="005A4F4F" w:rsidTr="004D6159">
        <w:trPr>
          <w:trHeight w:val="628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5" w:line="161" w:lineRule="auto"/>
              <w:ind w:left="299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1" w:line="191" w:lineRule="auto"/>
              <w:ind w:left="17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胡学友</w:t>
            </w:r>
          </w:p>
        </w:tc>
        <w:tc>
          <w:tcPr>
            <w:tcW w:w="1960" w:type="dxa"/>
          </w:tcPr>
          <w:p w:rsidR="005A4F4F" w:rsidRDefault="005A4F4F" w:rsidP="004D6159">
            <w:pPr>
              <w:spacing w:before="200" w:line="192" w:lineRule="auto"/>
              <w:ind w:left="56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合肥学院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59" w:line="186" w:lineRule="auto"/>
              <w:ind w:left="554" w:right="121" w:hanging="42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教授先进制造工程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学院院长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1" w:line="192" w:lineRule="auto"/>
              <w:ind w:left="501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</w:rPr>
              <w:t>电子信息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201" w:line="191" w:lineRule="auto"/>
              <w:ind w:left="291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物联网技术与应用</w:t>
            </w:r>
          </w:p>
        </w:tc>
      </w:tr>
      <w:tr w:rsidR="005A4F4F" w:rsidTr="004D6159">
        <w:trPr>
          <w:trHeight w:val="629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4" w:line="162" w:lineRule="auto"/>
              <w:ind w:left="29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1" w:line="192" w:lineRule="auto"/>
              <w:ind w:left="24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30"/>
                <w:sz w:val="21"/>
                <w:szCs w:val="21"/>
              </w:rPr>
              <w:t>谷曼</w:t>
            </w:r>
          </w:p>
        </w:tc>
        <w:tc>
          <w:tcPr>
            <w:tcW w:w="1960" w:type="dxa"/>
          </w:tcPr>
          <w:p w:rsidR="005A4F4F" w:rsidRDefault="005A4F4F" w:rsidP="004D6159">
            <w:pPr>
              <w:spacing w:before="201" w:line="192" w:lineRule="auto"/>
              <w:ind w:left="56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合肥学院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1" w:line="192" w:lineRule="auto"/>
              <w:ind w:left="406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教授/系主任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1" w:line="192" w:lineRule="auto"/>
              <w:ind w:left="48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机械工程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201" w:line="192" w:lineRule="auto"/>
              <w:ind w:left="393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材料成型与加工</w:t>
            </w:r>
          </w:p>
        </w:tc>
      </w:tr>
      <w:tr w:rsidR="005A4F4F" w:rsidTr="004D6159">
        <w:trPr>
          <w:trHeight w:val="628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5" w:line="162" w:lineRule="auto"/>
              <w:ind w:left="29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3" w:line="193" w:lineRule="auto"/>
              <w:ind w:left="188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6"/>
                <w:sz w:val="21"/>
                <w:szCs w:val="21"/>
              </w:rPr>
              <w:t>田春艳</w:t>
            </w:r>
          </w:p>
        </w:tc>
        <w:tc>
          <w:tcPr>
            <w:tcW w:w="1960" w:type="dxa"/>
          </w:tcPr>
          <w:p w:rsidR="005A4F4F" w:rsidRDefault="005A4F4F" w:rsidP="004D6159">
            <w:pPr>
              <w:spacing w:before="203" w:line="192" w:lineRule="auto"/>
              <w:ind w:left="56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合肥学院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3" w:line="192" w:lineRule="auto"/>
              <w:ind w:left="406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教授/院督导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3" w:line="192" w:lineRule="auto"/>
              <w:ind w:left="48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机械工程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203" w:line="192" w:lineRule="auto"/>
              <w:ind w:left="393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材料成型与加工</w:t>
            </w:r>
          </w:p>
        </w:tc>
      </w:tr>
      <w:tr w:rsidR="005A4F4F" w:rsidTr="004D6159">
        <w:trPr>
          <w:trHeight w:val="628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8" w:line="161" w:lineRule="auto"/>
              <w:ind w:left="288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4" w:line="193" w:lineRule="auto"/>
              <w:ind w:left="275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张胜</w:t>
            </w:r>
          </w:p>
        </w:tc>
        <w:tc>
          <w:tcPr>
            <w:tcW w:w="1960" w:type="dxa"/>
          </w:tcPr>
          <w:p w:rsidR="005A4F4F" w:rsidRDefault="005A4F4F" w:rsidP="004D6159">
            <w:pPr>
              <w:spacing w:before="203" w:line="192" w:lineRule="auto"/>
              <w:ind w:left="56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合肥学院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3" w:line="192" w:lineRule="auto"/>
              <w:ind w:left="309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4"/>
                <w:sz w:val="21"/>
                <w:szCs w:val="21"/>
              </w:rPr>
              <w:t>副教授/系主任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4" w:line="192" w:lineRule="auto"/>
              <w:ind w:left="501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</w:rPr>
              <w:t>电子信息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204" w:line="191" w:lineRule="auto"/>
              <w:ind w:left="291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物联网技术与应用</w:t>
            </w:r>
          </w:p>
        </w:tc>
      </w:tr>
      <w:tr w:rsidR="005A4F4F" w:rsidTr="004D6159">
        <w:trPr>
          <w:trHeight w:val="632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8" w:line="161" w:lineRule="auto"/>
              <w:ind w:left="295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5" w:line="193" w:lineRule="auto"/>
              <w:ind w:left="165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金飞翔</w:t>
            </w:r>
          </w:p>
        </w:tc>
        <w:tc>
          <w:tcPr>
            <w:tcW w:w="1960" w:type="dxa"/>
          </w:tcPr>
          <w:p w:rsidR="005A4F4F" w:rsidRDefault="005A4F4F" w:rsidP="004D6159">
            <w:pPr>
              <w:spacing w:before="204" w:line="192" w:lineRule="auto"/>
              <w:ind w:left="56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合肥学院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4" w:line="192" w:lineRule="auto"/>
              <w:ind w:left="203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副教授/系副主任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5" w:line="192" w:lineRule="auto"/>
              <w:ind w:left="281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智能制造工程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63" w:line="186" w:lineRule="auto"/>
              <w:ind w:left="505" w:right="175" w:hanging="31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智能制造工艺设计规划、虚拟调试</w:t>
            </w:r>
          </w:p>
        </w:tc>
      </w:tr>
      <w:tr w:rsidR="005A4F4F" w:rsidTr="004D6159">
        <w:trPr>
          <w:trHeight w:val="628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3" w:line="162" w:lineRule="auto"/>
              <w:ind w:left="295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2" w:line="192" w:lineRule="auto"/>
              <w:ind w:left="169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朱茂飞</w:t>
            </w:r>
            <w:proofErr w:type="gramEnd"/>
          </w:p>
        </w:tc>
        <w:tc>
          <w:tcPr>
            <w:tcW w:w="1960" w:type="dxa"/>
          </w:tcPr>
          <w:p w:rsidR="005A4F4F" w:rsidRDefault="005A4F4F" w:rsidP="004D6159">
            <w:pPr>
              <w:spacing w:before="201" w:line="192" w:lineRule="auto"/>
              <w:ind w:left="56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合肥学院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2" w:line="191" w:lineRule="auto"/>
              <w:ind w:left="138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副教授、副研究员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2" w:line="192" w:lineRule="auto"/>
              <w:ind w:left="489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车辆工程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202" w:line="192" w:lineRule="auto"/>
              <w:ind w:left="506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智能网联汽车</w:t>
            </w:r>
          </w:p>
        </w:tc>
      </w:tr>
      <w:tr w:rsidR="005A4F4F" w:rsidTr="004D6159">
        <w:trPr>
          <w:trHeight w:val="629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6" w:line="161" w:lineRule="auto"/>
              <w:ind w:left="29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3" w:line="191" w:lineRule="auto"/>
              <w:ind w:left="163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仇</w:t>
            </w:r>
            <w:proofErr w:type="gramEnd"/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多洋</w:t>
            </w:r>
          </w:p>
        </w:tc>
        <w:tc>
          <w:tcPr>
            <w:tcW w:w="1960" w:type="dxa"/>
          </w:tcPr>
          <w:p w:rsidR="005A4F4F" w:rsidRDefault="005A4F4F" w:rsidP="004D6159">
            <w:pPr>
              <w:spacing w:before="202" w:line="192" w:lineRule="auto"/>
              <w:ind w:left="56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合肥学院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2" w:line="192" w:lineRule="auto"/>
              <w:ind w:left="763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讲师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2" w:line="192" w:lineRule="auto"/>
              <w:ind w:left="489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车辆工程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203" w:line="191" w:lineRule="auto"/>
              <w:ind w:left="296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无人驾驶技术测试</w:t>
            </w:r>
          </w:p>
        </w:tc>
      </w:tr>
      <w:tr w:rsidR="005A4F4F" w:rsidTr="004D6159">
        <w:trPr>
          <w:trHeight w:val="628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4" w:line="162" w:lineRule="auto"/>
              <w:ind w:left="29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1" w:line="192" w:lineRule="auto"/>
              <w:ind w:left="27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梅腱</w:t>
            </w:r>
          </w:p>
        </w:tc>
        <w:tc>
          <w:tcPr>
            <w:tcW w:w="1960" w:type="dxa"/>
          </w:tcPr>
          <w:p w:rsidR="005A4F4F" w:rsidRDefault="005A4F4F" w:rsidP="004D6159">
            <w:pPr>
              <w:spacing w:before="201" w:line="192" w:lineRule="auto"/>
              <w:ind w:left="56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合肥学院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2" w:line="192" w:lineRule="auto"/>
              <w:ind w:left="343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讲师、工程师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2" w:line="192" w:lineRule="auto"/>
              <w:ind w:left="487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通信工程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202" w:line="191" w:lineRule="auto"/>
              <w:ind w:left="291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物联网技术与应用</w:t>
            </w:r>
          </w:p>
        </w:tc>
      </w:tr>
      <w:tr w:rsidR="005A4F4F" w:rsidTr="004D6159">
        <w:trPr>
          <w:trHeight w:val="629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7" w:line="162" w:lineRule="auto"/>
              <w:ind w:left="29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5" w:line="193" w:lineRule="auto"/>
              <w:ind w:left="171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王慧然</w:t>
            </w:r>
            <w:proofErr w:type="gramEnd"/>
          </w:p>
        </w:tc>
        <w:tc>
          <w:tcPr>
            <w:tcW w:w="1960" w:type="dxa"/>
          </w:tcPr>
          <w:p w:rsidR="005A4F4F" w:rsidRDefault="005A4F4F" w:rsidP="004D6159">
            <w:pPr>
              <w:spacing w:before="204" w:line="192" w:lineRule="auto"/>
              <w:ind w:left="56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合肥学院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5" w:line="192" w:lineRule="auto"/>
              <w:ind w:left="763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讲师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5" w:line="192" w:lineRule="auto"/>
              <w:ind w:left="489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车辆工程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205" w:line="192" w:lineRule="auto"/>
              <w:ind w:left="711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汽车拆装</w:t>
            </w:r>
          </w:p>
        </w:tc>
      </w:tr>
      <w:tr w:rsidR="005A4F4F" w:rsidTr="004D6159">
        <w:trPr>
          <w:trHeight w:val="628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6" w:line="162" w:lineRule="auto"/>
              <w:ind w:left="24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>10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4" w:line="192" w:lineRule="auto"/>
              <w:ind w:left="27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杨昊</w:t>
            </w:r>
          </w:p>
        </w:tc>
        <w:tc>
          <w:tcPr>
            <w:tcW w:w="1960" w:type="dxa"/>
          </w:tcPr>
          <w:p w:rsidR="005A4F4F" w:rsidRDefault="005A4F4F" w:rsidP="004D6159">
            <w:pPr>
              <w:spacing w:before="204" w:line="192" w:lineRule="auto"/>
              <w:ind w:left="56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合肥学院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4" w:line="192" w:lineRule="auto"/>
              <w:ind w:left="763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讲师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4" w:line="192" w:lineRule="auto"/>
              <w:ind w:left="168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精密仪器及机械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204" w:line="192" w:lineRule="auto"/>
              <w:ind w:left="711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汽车拆装</w:t>
            </w:r>
          </w:p>
        </w:tc>
      </w:tr>
      <w:tr w:rsidR="005A4F4F" w:rsidTr="004D6159">
        <w:trPr>
          <w:trHeight w:val="631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9" w:line="161" w:lineRule="auto"/>
              <w:ind w:left="24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>11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6" w:line="191" w:lineRule="auto"/>
              <w:ind w:left="166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严明月</w:t>
            </w:r>
            <w:proofErr w:type="gramEnd"/>
          </w:p>
        </w:tc>
        <w:tc>
          <w:tcPr>
            <w:tcW w:w="1960" w:type="dxa"/>
          </w:tcPr>
          <w:p w:rsidR="005A4F4F" w:rsidRDefault="005A4F4F" w:rsidP="004D6159">
            <w:pPr>
              <w:spacing w:before="205" w:line="192" w:lineRule="auto"/>
              <w:ind w:left="56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合肥学院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5" w:line="192" w:lineRule="auto"/>
              <w:ind w:left="763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讲师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6" w:line="192" w:lineRule="auto"/>
              <w:ind w:left="489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车辆工程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206" w:line="191" w:lineRule="auto"/>
              <w:ind w:left="296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无人驾驶技术测试</w:t>
            </w:r>
          </w:p>
        </w:tc>
      </w:tr>
      <w:tr w:rsidR="005A4F4F" w:rsidTr="004D6159">
        <w:trPr>
          <w:trHeight w:val="628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5" w:line="162" w:lineRule="auto"/>
              <w:ind w:left="24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>12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3" w:line="191" w:lineRule="auto"/>
              <w:ind w:left="170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胡保华</w:t>
            </w:r>
            <w:proofErr w:type="gramEnd"/>
          </w:p>
        </w:tc>
        <w:tc>
          <w:tcPr>
            <w:tcW w:w="1960" w:type="dxa"/>
          </w:tcPr>
          <w:p w:rsidR="005A4F4F" w:rsidRDefault="005A4F4F" w:rsidP="004D6159">
            <w:pPr>
              <w:spacing w:before="203" w:line="192" w:lineRule="auto"/>
              <w:ind w:left="56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合肥学院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3" w:line="192" w:lineRule="auto"/>
              <w:ind w:left="763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讲师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3" w:line="192" w:lineRule="auto"/>
              <w:ind w:left="281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智能制造工程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62" w:line="185" w:lineRule="auto"/>
              <w:ind w:left="813" w:right="175" w:hanging="63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机电一体化集成技术及设计</w:t>
            </w:r>
          </w:p>
        </w:tc>
      </w:tr>
      <w:tr w:rsidR="005A4F4F" w:rsidTr="004D6159">
        <w:trPr>
          <w:trHeight w:val="628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5" w:line="162" w:lineRule="auto"/>
              <w:ind w:left="24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>13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4" w:line="193" w:lineRule="auto"/>
              <w:ind w:left="168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刘威豪</w:t>
            </w:r>
            <w:proofErr w:type="gramEnd"/>
          </w:p>
        </w:tc>
        <w:tc>
          <w:tcPr>
            <w:tcW w:w="1960" w:type="dxa"/>
          </w:tcPr>
          <w:p w:rsidR="005A4F4F" w:rsidRDefault="005A4F4F" w:rsidP="004D6159">
            <w:pPr>
              <w:spacing w:before="203" w:line="192" w:lineRule="auto"/>
              <w:ind w:left="56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合肥学院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3" w:line="192" w:lineRule="auto"/>
              <w:ind w:left="763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讲师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4" w:line="192" w:lineRule="auto"/>
              <w:ind w:left="281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智能制造工程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62" w:line="185" w:lineRule="auto"/>
              <w:ind w:left="604" w:right="175" w:hanging="416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数字化</w:t>
            </w:r>
            <w:proofErr w:type="gramStart"/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产线装备</w:t>
            </w:r>
            <w:proofErr w:type="gramEnd"/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设计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lastRenderedPageBreak/>
              <w:t>及虚拟调试</w:t>
            </w:r>
          </w:p>
        </w:tc>
      </w:tr>
      <w:tr w:rsidR="005A4F4F" w:rsidTr="004D6159">
        <w:trPr>
          <w:trHeight w:val="629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8" w:line="161" w:lineRule="auto"/>
              <w:ind w:left="24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lastRenderedPageBreak/>
              <w:t>14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4" w:line="191" w:lineRule="auto"/>
              <w:ind w:left="165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李开放</w:t>
            </w:r>
            <w:proofErr w:type="gramEnd"/>
          </w:p>
        </w:tc>
        <w:tc>
          <w:tcPr>
            <w:tcW w:w="1960" w:type="dxa"/>
          </w:tcPr>
          <w:p w:rsidR="005A4F4F" w:rsidRDefault="005A4F4F" w:rsidP="004D6159">
            <w:pPr>
              <w:spacing w:before="204" w:line="192" w:lineRule="auto"/>
              <w:ind w:left="56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合肥学院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5" w:line="191" w:lineRule="auto"/>
              <w:ind w:left="445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助理实验师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4" w:line="192" w:lineRule="auto"/>
              <w:ind w:left="489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车辆工程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204" w:line="192" w:lineRule="auto"/>
              <w:ind w:left="711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汽车拆装</w:t>
            </w:r>
          </w:p>
        </w:tc>
      </w:tr>
      <w:tr w:rsidR="005A4F4F" w:rsidTr="004D6159">
        <w:trPr>
          <w:trHeight w:val="628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9" w:line="161" w:lineRule="auto"/>
              <w:ind w:left="24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>15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6" w:line="192" w:lineRule="auto"/>
              <w:ind w:left="167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杨光明</w:t>
            </w:r>
          </w:p>
        </w:tc>
        <w:tc>
          <w:tcPr>
            <w:tcW w:w="1960" w:type="dxa"/>
          </w:tcPr>
          <w:p w:rsidR="005A4F4F" w:rsidRDefault="005A4F4F" w:rsidP="004D6159">
            <w:pPr>
              <w:spacing w:before="207" w:line="191" w:lineRule="auto"/>
              <w:ind w:left="14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合肥职业技术学院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62" w:line="185" w:lineRule="auto"/>
              <w:ind w:left="767" w:right="186" w:hanging="57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教授/二级学院负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责人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7" w:line="192" w:lineRule="auto"/>
              <w:ind w:left="699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交通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62" w:line="185" w:lineRule="auto"/>
              <w:ind w:left="1027" w:right="175" w:hanging="84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新能源汽车、轨道交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通</w:t>
            </w:r>
          </w:p>
        </w:tc>
      </w:tr>
      <w:tr w:rsidR="005A4F4F" w:rsidTr="004D6159">
        <w:trPr>
          <w:trHeight w:val="628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9" w:line="162" w:lineRule="auto"/>
              <w:ind w:left="24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>16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6" w:line="192" w:lineRule="auto"/>
              <w:ind w:left="213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江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滔</w:t>
            </w:r>
            <w:proofErr w:type="gramEnd"/>
          </w:p>
        </w:tc>
        <w:tc>
          <w:tcPr>
            <w:tcW w:w="1960" w:type="dxa"/>
          </w:tcPr>
          <w:p w:rsidR="005A4F4F" w:rsidRDefault="005A4F4F" w:rsidP="004D6159">
            <w:pPr>
              <w:spacing w:before="207" w:line="191" w:lineRule="auto"/>
              <w:ind w:left="14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合肥职业技术学院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6" w:line="192" w:lineRule="auto"/>
              <w:ind w:left="66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副教授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7" w:line="192" w:lineRule="auto"/>
              <w:ind w:left="695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汽车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62" w:line="185" w:lineRule="auto"/>
              <w:ind w:left="1027" w:right="175" w:hanging="84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新能源汽车、智慧交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通</w:t>
            </w:r>
          </w:p>
        </w:tc>
      </w:tr>
      <w:tr w:rsidR="005A4F4F" w:rsidTr="004D6159">
        <w:trPr>
          <w:trHeight w:val="631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42" w:line="161" w:lineRule="auto"/>
              <w:ind w:left="24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>17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7" w:line="194" w:lineRule="auto"/>
              <w:ind w:left="27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汪清</w:t>
            </w:r>
          </w:p>
        </w:tc>
        <w:tc>
          <w:tcPr>
            <w:tcW w:w="1960" w:type="dxa"/>
          </w:tcPr>
          <w:p w:rsidR="005A4F4F" w:rsidRDefault="005A4F4F" w:rsidP="004D6159">
            <w:pPr>
              <w:spacing w:before="65" w:line="185" w:lineRule="auto"/>
              <w:ind w:left="353" w:right="137" w:hanging="20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安徽江淮汽车集团</w:t>
            </w:r>
            <w:r>
              <w:rPr>
                <w:rFonts w:ascii="微软雅黑" w:eastAsia="微软雅黑" w:hAnsi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股份有限公司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9" w:line="191" w:lineRule="auto"/>
              <w:ind w:left="546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机电专家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7" w:line="192" w:lineRule="auto"/>
              <w:ind w:left="48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机电维修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208" w:line="191" w:lineRule="auto"/>
              <w:ind w:left="63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</w:rPr>
              <w:t>自动化应用</w:t>
            </w:r>
          </w:p>
        </w:tc>
      </w:tr>
      <w:tr w:rsidR="005A4F4F" w:rsidTr="004D6159">
        <w:trPr>
          <w:trHeight w:val="628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8" w:line="162" w:lineRule="auto"/>
              <w:ind w:left="24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>18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5" w:line="192" w:lineRule="auto"/>
              <w:ind w:left="276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卢强</w:t>
            </w:r>
          </w:p>
        </w:tc>
        <w:tc>
          <w:tcPr>
            <w:tcW w:w="1960" w:type="dxa"/>
          </w:tcPr>
          <w:p w:rsidR="005A4F4F" w:rsidRDefault="005A4F4F" w:rsidP="004D6159">
            <w:pPr>
              <w:spacing w:before="65" w:line="184" w:lineRule="auto"/>
              <w:ind w:left="353" w:right="137" w:hanging="20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安徽江淮汽车集团</w:t>
            </w:r>
            <w:r>
              <w:rPr>
                <w:rFonts w:ascii="微软雅黑" w:eastAsia="微软雅黑" w:hAnsi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股份有限公司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6" w:line="191" w:lineRule="auto"/>
              <w:ind w:left="348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营销支持专家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6" w:line="191" w:lineRule="auto"/>
              <w:ind w:left="275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汽车技术支持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205" w:line="192" w:lineRule="auto"/>
              <w:ind w:left="711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维修维护</w:t>
            </w:r>
          </w:p>
        </w:tc>
      </w:tr>
      <w:tr w:rsidR="005A4F4F" w:rsidTr="004D6159">
        <w:trPr>
          <w:trHeight w:val="907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8" w:line="162" w:lineRule="auto"/>
              <w:ind w:left="24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>19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6" w:line="192" w:lineRule="auto"/>
              <w:ind w:left="165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邵宗英</w:t>
            </w:r>
          </w:p>
        </w:tc>
        <w:tc>
          <w:tcPr>
            <w:tcW w:w="1960" w:type="dxa"/>
          </w:tcPr>
          <w:p w:rsidR="005A4F4F" w:rsidRDefault="005A4F4F" w:rsidP="004D6159">
            <w:pPr>
              <w:spacing w:before="66" w:line="184" w:lineRule="auto"/>
              <w:ind w:left="293" w:right="137" w:hanging="145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上海保隆汽车科技</w:t>
            </w:r>
            <w:r>
              <w:rPr>
                <w:rFonts w:ascii="微软雅黑" w:eastAsia="微软雅黑" w:hAnsi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4"/>
                <w:sz w:val="21"/>
                <w:szCs w:val="21"/>
              </w:rPr>
              <w:t>(安徽)有限公司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6" w:line="192" w:lineRule="auto"/>
              <w:ind w:left="663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工程师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205" w:line="193" w:lineRule="auto"/>
              <w:ind w:left="487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管理工程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206" w:line="192" w:lineRule="auto"/>
              <w:ind w:left="498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人力资源管理</w:t>
            </w:r>
          </w:p>
        </w:tc>
      </w:tr>
      <w:tr w:rsidR="005A4F4F" w:rsidTr="004D6159">
        <w:trPr>
          <w:trHeight w:val="633"/>
          <w:jc w:val="center"/>
        </w:trPr>
        <w:tc>
          <w:tcPr>
            <w:tcW w:w="682" w:type="dxa"/>
          </w:tcPr>
          <w:p w:rsidR="005A4F4F" w:rsidRDefault="005A4F4F" w:rsidP="004D6159">
            <w:pPr>
              <w:spacing w:before="238" w:line="162" w:lineRule="auto"/>
              <w:ind w:left="239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</w:rPr>
              <w:t>20</w:t>
            </w:r>
          </w:p>
        </w:tc>
        <w:tc>
          <w:tcPr>
            <w:tcW w:w="959" w:type="dxa"/>
          </w:tcPr>
          <w:p w:rsidR="005A4F4F" w:rsidRDefault="005A4F4F" w:rsidP="004D6159">
            <w:pPr>
              <w:spacing w:before="206" w:line="192" w:lineRule="auto"/>
              <w:ind w:left="165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李发彬</w:t>
            </w:r>
          </w:p>
        </w:tc>
        <w:tc>
          <w:tcPr>
            <w:tcW w:w="1960" w:type="dxa"/>
          </w:tcPr>
          <w:p w:rsidR="005A4F4F" w:rsidRDefault="005A4F4F" w:rsidP="004D6159">
            <w:pPr>
              <w:spacing w:before="64" w:line="186" w:lineRule="auto"/>
              <w:ind w:left="293" w:right="137" w:hanging="145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上海保隆汽车科技</w:t>
            </w:r>
            <w:r>
              <w:rPr>
                <w:rFonts w:ascii="微软雅黑" w:eastAsia="微软雅黑" w:hAnsi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4"/>
                <w:sz w:val="21"/>
                <w:szCs w:val="21"/>
              </w:rPr>
              <w:t>(安徽)有限公司</w:t>
            </w:r>
          </w:p>
        </w:tc>
        <w:tc>
          <w:tcPr>
            <w:tcW w:w="1931" w:type="dxa"/>
          </w:tcPr>
          <w:p w:rsidR="005A4F4F" w:rsidRDefault="005A4F4F" w:rsidP="004D6159">
            <w:pPr>
              <w:spacing w:before="206" w:line="192" w:lineRule="auto"/>
              <w:ind w:left="45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高级工程师</w:t>
            </w:r>
          </w:p>
        </w:tc>
        <w:tc>
          <w:tcPr>
            <w:tcW w:w="1797" w:type="dxa"/>
          </w:tcPr>
          <w:p w:rsidR="005A4F4F" w:rsidRDefault="005A4F4F" w:rsidP="004D6159">
            <w:pPr>
              <w:spacing w:before="64" w:line="186" w:lineRule="auto"/>
              <w:ind w:left="618" w:right="156" w:hanging="452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机械设计制造及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</w:rPr>
              <w:t>自动化</w:t>
            </w:r>
          </w:p>
        </w:tc>
        <w:tc>
          <w:tcPr>
            <w:tcW w:w="2403" w:type="dxa"/>
          </w:tcPr>
          <w:p w:rsidR="005A4F4F" w:rsidRDefault="005A4F4F" w:rsidP="004D6159">
            <w:pPr>
              <w:spacing w:before="206" w:line="192" w:lineRule="auto"/>
              <w:ind w:left="394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汽车制造与生产</w:t>
            </w:r>
          </w:p>
        </w:tc>
      </w:tr>
    </w:tbl>
    <w:p w:rsidR="005A4F4F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10.联系人：金雪竹</w:t>
      </w:r>
    </w:p>
    <w:p w:rsidR="005A4F4F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/>
          <w:sz w:val="32"/>
          <w:szCs w:val="32"/>
        </w:rPr>
        <w:t>18815511966</w:t>
      </w:r>
    </w:p>
    <w:p w:rsidR="005A4F4F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  <w:r>
        <w:rPr>
          <w:rFonts w:ascii="仿宋" w:eastAsia="仿宋" w:hAnsi="仿宋"/>
          <w:sz w:val="32"/>
          <w:szCs w:val="32"/>
        </w:rPr>
        <w:t>1792899469@</w:t>
      </w:r>
      <w:r>
        <w:rPr>
          <w:rFonts w:ascii="仿宋" w:eastAsia="仿宋" w:hAnsi="仿宋" w:hint="eastAsia"/>
          <w:sz w:val="32"/>
          <w:szCs w:val="32"/>
        </w:rPr>
        <w:t>qq.</w:t>
      </w:r>
      <w:r>
        <w:rPr>
          <w:rFonts w:ascii="仿宋" w:eastAsia="仿宋" w:hAnsi="仿宋"/>
          <w:sz w:val="32"/>
          <w:szCs w:val="32"/>
        </w:rPr>
        <w:t>com</w:t>
      </w:r>
    </w:p>
    <w:p w:rsidR="005A4F4F" w:rsidRDefault="005A4F4F" w:rsidP="005A4F4F">
      <w:pPr>
        <w:spacing w:line="520" w:lineRule="exact"/>
        <w:rPr>
          <w:rFonts w:ascii="仿宋" w:eastAsia="仿宋" w:hAnsi="仿宋"/>
          <w:b/>
          <w:sz w:val="36"/>
          <w:szCs w:val="36"/>
        </w:rPr>
      </w:pPr>
    </w:p>
    <w:p w:rsidR="005A4F4F" w:rsidRDefault="005A4F4F" w:rsidP="005A4F4F">
      <w:pPr>
        <w:spacing w:line="520" w:lineRule="exact"/>
        <w:rPr>
          <w:rFonts w:ascii="仿宋" w:eastAsia="仿宋" w:hAnsi="仿宋"/>
          <w:b/>
          <w:sz w:val="36"/>
          <w:szCs w:val="36"/>
        </w:rPr>
      </w:pPr>
    </w:p>
    <w:p w:rsidR="005A4F4F" w:rsidRDefault="005A4F4F" w:rsidP="005A4F4F">
      <w:pPr>
        <w:spacing w:line="520" w:lineRule="exact"/>
        <w:rPr>
          <w:rFonts w:ascii="仿宋" w:eastAsia="仿宋" w:hAnsi="仿宋"/>
          <w:b/>
          <w:sz w:val="36"/>
          <w:szCs w:val="36"/>
        </w:rPr>
      </w:pPr>
    </w:p>
    <w:p w:rsidR="005A4F4F" w:rsidRDefault="005A4F4F" w:rsidP="005A4F4F">
      <w:pPr>
        <w:spacing w:line="520" w:lineRule="exact"/>
        <w:rPr>
          <w:rFonts w:ascii="仿宋" w:eastAsia="仿宋" w:hAnsi="仿宋"/>
          <w:b/>
          <w:sz w:val="36"/>
          <w:szCs w:val="36"/>
        </w:rPr>
      </w:pPr>
    </w:p>
    <w:p w:rsidR="005A4F4F" w:rsidRDefault="005A4F4F" w:rsidP="005A4F4F">
      <w:pPr>
        <w:spacing w:line="520" w:lineRule="exact"/>
        <w:rPr>
          <w:rFonts w:ascii="仿宋" w:eastAsia="仿宋" w:hAnsi="仿宋"/>
          <w:b/>
          <w:sz w:val="36"/>
          <w:szCs w:val="36"/>
        </w:rPr>
      </w:pPr>
    </w:p>
    <w:p w:rsidR="005A4F4F" w:rsidRDefault="005A4F4F" w:rsidP="005A4F4F">
      <w:pPr>
        <w:spacing w:line="520" w:lineRule="exact"/>
        <w:rPr>
          <w:rFonts w:ascii="仿宋" w:eastAsia="仿宋" w:hAnsi="仿宋"/>
          <w:b/>
          <w:sz w:val="36"/>
          <w:szCs w:val="36"/>
        </w:rPr>
      </w:pPr>
    </w:p>
    <w:p w:rsidR="005A4F4F" w:rsidRPr="00C84E9B" w:rsidRDefault="005A4F4F" w:rsidP="005A4F4F">
      <w:pPr>
        <w:spacing w:line="520" w:lineRule="exact"/>
        <w:rPr>
          <w:rFonts w:ascii="仿宋" w:eastAsia="仿宋" w:hAnsi="仿宋"/>
          <w:sz w:val="32"/>
          <w:szCs w:val="32"/>
        </w:rPr>
      </w:pPr>
      <w:r w:rsidRPr="000F60D1">
        <w:rPr>
          <w:rFonts w:ascii="仿宋" w:eastAsia="仿宋" w:hAnsi="仿宋" w:hint="eastAsia"/>
          <w:b/>
          <w:sz w:val="36"/>
          <w:szCs w:val="36"/>
        </w:rPr>
        <w:lastRenderedPageBreak/>
        <w:t>项目</w:t>
      </w:r>
      <w:r>
        <w:rPr>
          <w:rFonts w:ascii="仿宋" w:eastAsia="仿宋" w:hAnsi="仿宋" w:hint="eastAsia"/>
          <w:b/>
          <w:sz w:val="36"/>
          <w:szCs w:val="36"/>
        </w:rPr>
        <w:t>3</w:t>
      </w:r>
      <w:r w:rsidRPr="000F60D1">
        <w:rPr>
          <w:rFonts w:ascii="仿宋" w:eastAsia="仿宋" w:hAnsi="仿宋" w:hint="eastAsia"/>
          <w:b/>
          <w:sz w:val="36"/>
          <w:szCs w:val="36"/>
        </w:rPr>
        <w:t>：</w:t>
      </w:r>
      <w:r w:rsidRPr="00505477">
        <w:rPr>
          <w:rFonts w:ascii="仿宋" w:eastAsia="仿宋" w:hAnsi="仿宋" w:hint="eastAsia"/>
          <w:b/>
          <w:sz w:val="36"/>
          <w:szCs w:val="36"/>
        </w:rPr>
        <w:t>业财税</w:t>
      </w:r>
      <w:proofErr w:type="gramStart"/>
      <w:r w:rsidRPr="00505477">
        <w:rPr>
          <w:rFonts w:ascii="仿宋" w:eastAsia="仿宋" w:hAnsi="仿宋" w:hint="eastAsia"/>
          <w:b/>
          <w:sz w:val="36"/>
          <w:szCs w:val="36"/>
        </w:rPr>
        <w:t>岗课赛证</w:t>
      </w:r>
      <w:proofErr w:type="gramEnd"/>
      <w:r w:rsidRPr="00505477">
        <w:rPr>
          <w:rFonts w:ascii="仿宋" w:eastAsia="仿宋" w:hAnsi="仿宋" w:hint="eastAsia"/>
          <w:b/>
          <w:sz w:val="36"/>
          <w:szCs w:val="36"/>
        </w:rPr>
        <w:t>融通</w:t>
      </w:r>
      <w:r w:rsidRPr="00505477">
        <w:rPr>
          <w:rFonts w:ascii="仿宋" w:eastAsia="仿宋" w:hAnsi="仿宋"/>
          <w:b/>
          <w:sz w:val="36"/>
          <w:szCs w:val="36"/>
        </w:rPr>
        <w:t>&amp;财经大数据应用基础</w:t>
      </w:r>
    </w:p>
    <w:p w:rsidR="005A4F4F" w:rsidRPr="00505477" w:rsidRDefault="005A4F4F" w:rsidP="005A4F4F">
      <w:pPr>
        <w:rPr>
          <w:rFonts w:ascii="仿宋" w:eastAsia="仿宋" w:hAnsi="仿宋"/>
          <w:b/>
          <w:sz w:val="36"/>
          <w:szCs w:val="36"/>
        </w:rPr>
      </w:pPr>
    </w:p>
    <w:p w:rsidR="005A4F4F" w:rsidRPr="00C84E9B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1.基地名称：</w:t>
      </w:r>
      <w:r>
        <w:rPr>
          <w:rFonts w:ascii="仿宋" w:eastAsia="仿宋" w:hAnsi="仿宋" w:hint="eastAsia"/>
          <w:sz w:val="32"/>
          <w:szCs w:val="32"/>
        </w:rPr>
        <w:t>安徽财贸职业学院</w:t>
      </w:r>
    </w:p>
    <w:p w:rsidR="005A4F4F" w:rsidRPr="00505477" w:rsidRDefault="005A4F4F" w:rsidP="005A4F4F">
      <w:pPr>
        <w:spacing w:line="520" w:lineRule="exact"/>
        <w:ind w:firstLineChars="200" w:firstLine="640"/>
        <w:rPr>
          <w:rFonts w:ascii="仿宋" w:eastAsia="仿宋" w:hAnsi="仿宋"/>
          <w:spacing w:val="-4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2.项目名称：</w:t>
      </w:r>
      <w:r w:rsidRPr="00505477">
        <w:rPr>
          <w:rFonts w:ascii="仿宋" w:eastAsia="仿宋" w:hAnsi="仿宋" w:hint="eastAsia"/>
          <w:spacing w:val="-4"/>
          <w:sz w:val="32"/>
          <w:szCs w:val="32"/>
        </w:rPr>
        <w:t>业财税</w:t>
      </w:r>
      <w:proofErr w:type="gramStart"/>
      <w:r w:rsidRPr="00505477">
        <w:rPr>
          <w:rFonts w:ascii="仿宋" w:eastAsia="仿宋" w:hAnsi="仿宋" w:hint="eastAsia"/>
          <w:spacing w:val="-4"/>
          <w:sz w:val="32"/>
          <w:szCs w:val="32"/>
        </w:rPr>
        <w:t>岗课赛证</w:t>
      </w:r>
      <w:proofErr w:type="gramEnd"/>
      <w:r w:rsidRPr="00505477">
        <w:rPr>
          <w:rFonts w:ascii="仿宋" w:eastAsia="仿宋" w:hAnsi="仿宋" w:hint="eastAsia"/>
          <w:spacing w:val="-4"/>
          <w:sz w:val="32"/>
          <w:szCs w:val="32"/>
        </w:rPr>
        <w:t>融通</w:t>
      </w:r>
      <w:r w:rsidRPr="00505477">
        <w:rPr>
          <w:rFonts w:ascii="仿宋" w:eastAsia="仿宋" w:hAnsi="仿宋"/>
          <w:spacing w:val="-4"/>
          <w:sz w:val="32"/>
          <w:szCs w:val="32"/>
        </w:rPr>
        <w:t>&amp;财经大数据应用基础</w:t>
      </w:r>
    </w:p>
    <w:p w:rsidR="005A4F4F" w:rsidRPr="00C84E9B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3.培训对象：</w:t>
      </w:r>
      <w:r>
        <w:rPr>
          <w:rFonts w:ascii="仿宋" w:eastAsia="仿宋" w:hAnsi="仿宋" w:hint="eastAsia"/>
          <w:sz w:val="32"/>
          <w:szCs w:val="32"/>
        </w:rPr>
        <w:t>高等职业学院财务会计类专兼职教师</w:t>
      </w:r>
    </w:p>
    <w:p w:rsidR="005A4F4F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4.培训时间</w:t>
      </w:r>
      <w:r>
        <w:rPr>
          <w:rFonts w:ascii="仿宋" w:eastAsia="仿宋" w:hAnsi="仿宋" w:hint="eastAsia"/>
          <w:sz w:val="32"/>
          <w:szCs w:val="32"/>
        </w:rPr>
        <w:t>：2</w:t>
      </w:r>
      <w:r>
        <w:rPr>
          <w:rFonts w:ascii="仿宋" w:eastAsia="仿宋" w:hAnsi="仿宋"/>
          <w:sz w:val="32"/>
          <w:szCs w:val="32"/>
        </w:rPr>
        <w:t>023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月1日-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日（第一期）</w:t>
      </w:r>
    </w:p>
    <w:p w:rsidR="005A4F4F" w:rsidRPr="00C84E9B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5.培训地点：</w:t>
      </w:r>
      <w:r>
        <w:rPr>
          <w:rFonts w:ascii="仿宋" w:eastAsia="仿宋" w:hAnsi="仿宋" w:hint="eastAsia"/>
          <w:sz w:val="32"/>
          <w:szCs w:val="32"/>
        </w:rPr>
        <w:t>安徽财贸职业学院</w:t>
      </w:r>
    </w:p>
    <w:p w:rsidR="005A4F4F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6.培训经费</w:t>
      </w:r>
      <w:r>
        <w:rPr>
          <w:rFonts w:ascii="仿宋" w:eastAsia="仿宋" w:hAnsi="仿宋" w:hint="eastAsia"/>
          <w:sz w:val="32"/>
          <w:szCs w:val="32"/>
        </w:rPr>
        <w:t>：总费用共4</w:t>
      </w:r>
      <w:r>
        <w:rPr>
          <w:rFonts w:ascii="仿宋" w:eastAsia="仿宋" w:hAnsi="仿宋"/>
          <w:sz w:val="32"/>
          <w:szCs w:val="32"/>
        </w:rPr>
        <w:t>500</w:t>
      </w:r>
      <w:r>
        <w:rPr>
          <w:rFonts w:ascii="仿宋" w:eastAsia="仿宋" w:hAnsi="仿宋" w:hint="eastAsia"/>
          <w:sz w:val="32"/>
          <w:szCs w:val="32"/>
        </w:rPr>
        <w:t>元/人，需带公务</w:t>
      </w:r>
      <w:proofErr w:type="gramStart"/>
      <w:r>
        <w:rPr>
          <w:rFonts w:ascii="仿宋" w:eastAsia="仿宋" w:hAnsi="仿宋" w:hint="eastAsia"/>
          <w:sz w:val="32"/>
          <w:szCs w:val="32"/>
        </w:rPr>
        <w:t>卡现场</w:t>
      </w:r>
      <w:proofErr w:type="gramEnd"/>
      <w:r>
        <w:rPr>
          <w:rFonts w:ascii="仿宋" w:eastAsia="仿宋" w:hAnsi="仿宋" w:hint="eastAsia"/>
          <w:sz w:val="32"/>
          <w:szCs w:val="32"/>
        </w:rPr>
        <w:t>刷卡。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936"/>
        <w:gridCol w:w="1416"/>
        <w:gridCol w:w="1416"/>
        <w:gridCol w:w="936"/>
        <w:gridCol w:w="936"/>
        <w:gridCol w:w="1356"/>
      </w:tblGrid>
      <w:tr w:rsidR="005A4F4F" w:rsidRPr="00595F8C" w:rsidTr="004D6159">
        <w:trPr>
          <w:jc w:val="center"/>
        </w:trPr>
        <w:tc>
          <w:tcPr>
            <w:tcW w:w="0" w:type="auto"/>
          </w:tcPr>
          <w:p w:rsidR="005A4F4F" w:rsidRPr="00595F8C" w:rsidRDefault="005A4F4F" w:rsidP="004D61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595F8C">
              <w:rPr>
                <w:rFonts w:ascii="仿宋_GB2312" w:eastAsia="仿宋_GB2312" w:hAnsi="宋体" w:cs="宋体" w:hint="eastAsia"/>
                <w:sz w:val="24"/>
                <w:szCs w:val="21"/>
              </w:rPr>
              <w:t>住宿费</w:t>
            </w:r>
          </w:p>
        </w:tc>
        <w:tc>
          <w:tcPr>
            <w:tcW w:w="0" w:type="auto"/>
          </w:tcPr>
          <w:p w:rsidR="005A4F4F" w:rsidRPr="00595F8C" w:rsidRDefault="005A4F4F" w:rsidP="004D61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595F8C">
              <w:rPr>
                <w:rFonts w:ascii="仿宋_GB2312" w:eastAsia="仿宋_GB2312" w:hAnsi="宋体" w:cs="宋体" w:hint="eastAsia"/>
                <w:sz w:val="24"/>
                <w:szCs w:val="21"/>
              </w:rPr>
              <w:t>伙食费</w:t>
            </w:r>
          </w:p>
        </w:tc>
        <w:tc>
          <w:tcPr>
            <w:tcW w:w="0" w:type="auto"/>
          </w:tcPr>
          <w:p w:rsidR="005A4F4F" w:rsidRPr="00595F8C" w:rsidRDefault="005A4F4F" w:rsidP="004D61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595F8C">
              <w:rPr>
                <w:rFonts w:ascii="仿宋_GB2312" w:eastAsia="仿宋_GB2312" w:hAnsi="宋体" w:cs="宋体" w:hint="eastAsia"/>
                <w:sz w:val="24"/>
                <w:szCs w:val="21"/>
              </w:rPr>
              <w:t>培训场地费</w:t>
            </w:r>
          </w:p>
        </w:tc>
        <w:tc>
          <w:tcPr>
            <w:tcW w:w="0" w:type="auto"/>
          </w:tcPr>
          <w:p w:rsidR="005A4F4F" w:rsidRPr="00595F8C" w:rsidRDefault="005A4F4F" w:rsidP="004D61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595F8C">
              <w:rPr>
                <w:rFonts w:ascii="仿宋_GB2312" w:eastAsia="仿宋_GB2312" w:hAnsi="宋体" w:cs="宋体" w:hint="eastAsia"/>
                <w:sz w:val="24"/>
                <w:szCs w:val="21"/>
              </w:rPr>
              <w:t>培训资料费</w:t>
            </w:r>
          </w:p>
        </w:tc>
        <w:tc>
          <w:tcPr>
            <w:tcW w:w="0" w:type="auto"/>
          </w:tcPr>
          <w:p w:rsidR="005A4F4F" w:rsidRPr="00595F8C" w:rsidRDefault="005A4F4F" w:rsidP="004D61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595F8C">
              <w:rPr>
                <w:rFonts w:ascii="仿宋_GB2312" w:eastAsia="仿宋_GB2312" w:hAnsi="宋体" w:cs="宋体" w:hint="eastAsia"/>
                <w:sz w:val="24"/>
                <w:szCs w:val="21"/>
              </w:rPr>
              <w:t>师资费</w:t>
            </w:r>
          </w:p>
        </w:tc>
        <w:tc>
          <w:tcPr>
            <w:tcW w:w="0" w:type="auto"/>
          </w:tcPr>
          <w:p w:rsidR="005A4F4F" w:rsidRPr="00595F8C" w:rsidRDefault="005A4F4F" w:rsidP="004D61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595F8C">
              <w:rPr>
                <w:rFonts w:ascii="仿宋_GB2312" w:eastAsia="仿宋_GB2312" w:hAnsi="宋体" w:cs="宋体" w:hint="eastAsia"/>
                <w:sz w:val="24"/>
                <w:szCs w:val="21"/>
              </w:rPr>
              <w:t>保险费</w:t>
            </w:r>
          </w:p>
        </w:tc>
        <w:tc>
          <w:tcPr>
            <w:tcW w:w="0" w:type="auto"/>
          </w:tcPr>
          <w:p w:rsidR="005A4F4F" w:rsidRPr="00595F8C" w:rsidRDefault="005A4F4F" w:rsidP="004D61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595F8C">
              <w:rPr>
                <w:rFonts w:ascii="仿宋_GB2312" w:eastAsia="仿宋_GB2312" w:hAnsi="宋体" w:cs="宋体" w:hint="eastAsia"/>
                <w:sz w:val="24"/>
                <w:szCs w:val="21"/>
              </w:rPr>
              <w:t>1+X证书费</w:t>
            </w:r>
          </w:p>
        </w:tc>
      </w:tr>
      <w:tr w:rsidR="005A4F4F" w:rsidRPr="00595F8C" w:rsidTr="004D6159">
        <w:trPr>
          <w:jc w:val="center"/>
        </w:trPr>
        <w:tc>
          <w:tcPr>
            <w:tcW w:w="0" w:type="auto"/>
          </w:tcPr>
          <w:p w:rsidR="005A4F4F" w:rsidRPr="00595F8C" w:rsidRDefault="005A4F4F" w:rsidP="004D61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595F8C">
              <w:rPr>
                <w:rFonts w:ascii="仿宋_GB2312" w:eastAsia="仿宋_GB2312" w:hAnsi="宋体" w:cs="宋体" w:hint="eastAsia"/>
                <w:sz w:val="24"/>
                <w:szCs w:val="21"/>
              </w:rPr>
              <w:t>1500</w:t>
            </w:r>
          </w:p>
        </w:tc>
        <w:tc>
          <w:tcPr>
            <w:tcW w:w="0" w:type="auto"/>
          </w:tcPr>
          <w:p w:rsidR="005A4F4F" w:rsidRPr="00595F8C" w:rsidRDefault="005A4F4F" w:rsidP="004D61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595F8C">
              <w:rPr>
                <w:rFonts w:ascii="仿宋_GB2312" w:eastAsia="仿宋_GB2312" w:hAnsi="宋体" w:cs="宋体" w:hint="eastAsia"/>
                <w:sz w:val="24"/>
                <w:szCs w:val="21"/>
              </w:rPr>
              <w:t>800</w:t>
            </w:r>
          </w:p>
        </w:tc>
        <w:tc>
          <w:tcPr>
            <w:tcW w:w="0" w:type="auto"/>
          </w:tcPr>
          <w:p w:rsidR="005A4F4F" w:rsidRPr="00595F8C" w:rsidRDefault="005A4F4F" w:rsidP="004D61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595F8C">
              <w:rPr>
                <w:rFonts w:ascii="仿宋_GB2312" w:eastAsia="仿宋_GB2312" w:hAnsi="宋体" w:cs="宋体" w:hint="eastAsia"/>
                <w:sz w:val="24"/>
                <w:szCs w:val="21"/>
              </w:rPr>
              <w:t>300</w:t>
            </w:r>
          </w:p>
        </w:tc>
        <w:tc>
          <w:tcPr>
            <w:tcW w:w="0" w:type="auto"/>
          </w:tcPr>
          <w:p w:rsidR="005A4F4F" w:rsidRPr="00595F8C" w:rsidRDefault="005A4F4F" w:rsidP="004D61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595F8C">
              <w:rPr>
                <w:rFonts w:ascii="仿宋_GB2312" w:eastAsia="仿宋_GB2312" w:hAnsi="宋体" w:cs="宋体" w:hint="eastAsia"/>
                <w:sz w:val="24"/>
                <w:szCs w:val="21"/>
              </w:rPr>
              <w:t>100</w:t>
            </w:r>
          </w:p>
        </w:tc>
        <w:tc>
          <w:tcPr>
            <w:tcW w:w="0" w:type="auto"/>
          </w:tcPr>
          <w:p w:rsidR="005A4F4F" w:rsidRPr="00595F8C" w:rsidRDefault="005A4F4F" w:rsidP="004D61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595F8C">
              <w:rPr>
                <w:rFonts w:ascii="仿宋_GB2312" w:eastAsia="仿宋_GB2312" w:hAnsi="宋体" w:cs="宋体" w:hint="eastAsia"/>
                <w:sz w:val="24"/>
                <w:szCs w:val="21"/>
              </w:rPr>
              <w:t>1400</w:t>
            </w:r>
          </w:p>
        </w:tc>
        <w:tc>
          <w:tcPr>
            <w:tcW w:w="0" w:type="auto"/>
          </w:tcPr>
          <w:p w:rsidR="005A4F4F" w:rsidRPr="00595F8C" w:rsidRDefault="005A4F4F" w:rsidP="004D61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595F8C">
              <w:rPr>
                <w:rFonts w:ascii="仿宋_GB2312" w:eastAsia="仿宋_GB2312" w:hAnsi="宋体" w:cs="宋体" w:hint="eastAsia"/>
                <w:sz w:val="24"/>
                <w:szCs w:val="21"/>
              </w:rPr>
              <w:t>40</w:t>
            </w:r>
          </w:p>
        </w:tc>
        <w:tc>
          <w:tcPr>
            <w:tcW w:w="0" w:type="auto"/>
          </w:tcPr>
          <w:p w:rsidR="005A4F4F" w:rsidRPr="00595F8C" w:rsidRDefault="005A4F4F" w:rsidP="004D61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595F8C">
              <w:rPr>
                <w:rFonts w:ascii="仿宋_GB2312" w:eastAsia="仿宋_GB2312" w:hAnsi="宋体" w:cs="宋体" w:hint="eastAsia"/>
                <w:sz w:val="24"/>
                <w:szCs w:val="21"/>
              </w:rPr>
              <w:t>360</w:t>
            </w:r>
          </w:p>
        </w:tc>
      </w:tr>
    </w:tbl>
    <w:p w:rsidR="005A4F4F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培训课程：</w:t>
      </w:r>
    </w:p>
    <w:tbl>
      <w:tblPr>
        <w:tblStyle w:val="a4"/>
        <w:tblW w:w="9209" w:type="dxa"/>
        <w:jc w:val="center"/>
        <w:tblLook w:val="04A0" w:firstRow="1" w:lastRow="0" w:firstColumn="1" w:lastColumn="0" w:noHBand="0" w:noVBand="1"/>
      </w:tblPr>
      <w:tblGrid>
        <w:gridCol w:w="2656"/>
        <w:gridCol w:w="5306"/>
        <w:gridCol w:w="1247"/>
      </w:tblGrid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b/>
                <w:sz w:val="24"/>
                <w:szCs w:val="24"/>
              </w:rPr>
              <w:t>内容要点</w:t>
            </w:r>
          </w:p>
        </w:tc>
        <w:tc>
          <w:tcPr>
            <w:tcW w:w="1247" w:type="dxa"/>
            <w:vAlign w:val="center"/>
          </w:tcPr>
          <w:p w:rsidR="005A4F4F" w:rsidRDefault="005A4F4F" w:rsidP="004D6159">
            <w:pPr>
              <w:widowControl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b/>
                <w:sz w:val="24"/>
                <w:szCs w:val="24"/>
              </w:rPr>
              <w:t>是否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b/>
                <w:sz w:val="24"/>
                <w:szCs w:val="24"/>
              </w:rPr>
              <w:t>实践课程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数字经济时代的财会类职业教育发展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widowControl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阐述数字经济时代的财会类职业教育发展趋势，发展方向，以及如何作为一名职业院</w:t>
            </w:r>
            <w:proofErr w:type="gramStart"/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线教师</w:t>
            </w:r>
            <w:proofErr w:type="gramEnd"/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如何应对等。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会计大数据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widowControl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探讨在大数据环境下会计面临的挑战以及准则制定者、会计师事务所与相关企业实践应对措施，并基于理论分析、要素内容、数据实现及使能创新四个维度剖析“第四张报表”。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ind w:firstLine="4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财经大数据认知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走进财经大数据</w:t>
            </w:r>
          </w:p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大数据工具Python环境搭建</w:t>
            </w:r>
          </w:p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Python变量与赋值</w:t>
            </w:r>
          </w:p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Python基本数据类型</w:t>
            </w:r>
          </w:p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Python程序控制结构</w:t>
            </w:r>
          </w:p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Python组合数据类型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ind w:firstLine="4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Python基础程序设计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Python函数与模块调用</w:t>
            </w:r>
          </w:p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Python类与对象调用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财务管理前沿理论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widowControl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探讨财务管理的前沿理论与行业发展方向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财务会计前沿理论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widowControl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探讨财务会计的前沿理论与行业发展方向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ind w:firstLine="4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财经大数据认知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Python读写数据文件</w:t>
            </w:r>
          </w:p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Python读写</w:t>
            </w:r>
            <w:proofErr w:type="spellStart"/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SQlite</w:t>
            </w:r>
            <w:proofErr w:type="spellEnd"/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数据库</w:t>
            </w:r>
          </w:p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简单网页爬取</w:t>
            </w:r>
          </w:p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网页数据采集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ind w:firstLine="4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lastRenderedPageBreak/>
              <w:t>Python基础程序设计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Numpy</w:t>
            </w:r>
            <w:proofErr w:type="spellEnd"/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数值计算</w:t>
            </w:r>
          </w:p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pandas数据结构</w:t>
            </w:r>
          </w:p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pandas函数调用</w:t>
            </w:r>
          </w:p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pandas matplotlib在财务成果分析中的应用</w:t>
            </w:r>
          </w:p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pandas matplotlib在商务数据分析中的应用</w:t>
            </w:r>
          </w:p>
          <w:p w:rsidR="005A4F4F" w:rsidRPr="0077507C" w:rsidRDefault="005A4F4F" w:rsidP="004D6159">
            <w:pPr>
              <w:ind w:firstLine="440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pandas matplotlib在金融数据分析中的应用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审计前沿理论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探讨审计的前沿理论与行业发展方向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大数据财务分析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偿债与营运能力分析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盈利与发展能力分析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综合能力与行业竞争力分析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  <w:lang w:bidi="ar"/>
              </w:rPr>
              <w:t>采购与销售业务处理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认知购销业务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供应链系统初始设置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采购与付款业务处理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销售与收款业务处理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  <w:lang w:bidi="ar"/>
              </w:rPr>
              <w:t>商旅与</w:t>
            </w:r>
            <w:proofErr w:type="gramStart"/>
            <w:r w:rsidRPr="0077507C"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  <w:lang w:bidi="ar"/>
              </w:rPr>
              <w:t>费控业务</w:t>
            </w:r>
            <w:proofErr w:type="gramEnd"/>
            <w:r w:rsidRPr="0077507C"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  <w:lang w:bidi="ar"/>
              </w:rPr>
              <w:t>处理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认知商旅系统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商旅系统初始设置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费用报销核算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商旅业务处理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  <w:lang w:bidi="ar"/>
              </w:rPr>
              <w:t>智能票据处理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认知票据管理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票据管理系统初始设置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发票开具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票据采集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票据识别与查验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票据审核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认知固定资产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资产管理初始设置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资产管理业务处理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智能工资与成本核算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认知智能工资管理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智能工资初始设置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薪资核算业务处理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认知成本管理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成本管理初始设置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成本核算业务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  <w:lang w:bidi="ar"/>
              </w:rPr>
              <w:t>期末处理与纳税申报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认知期末处理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期末事项处理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期末业务处理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认知纳税申报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增值税及附加税纳税申报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企业所得税（季）报纳税申报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企业所得税汇算清缴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智能审计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销售与收款业务循环实质性程序实施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lastRenderedPageBreak/>
              <w:t>采购与付款业务循环实质性程序实施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生产与仓储业务循环实质性程序实施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货币资金业务循环实质性程序实施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人力资源业务循环实质性程序实施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筹资与投资业务循环实质性程序实施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lastRenderedPageBreak/>
              <w:t>是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绩效管理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widowControl/>
              <w:ind w:firstLine="4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绩效管理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77507C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大数据税务风险预警与纳税筹划</w:t>
            </w:r>
          </w:p>
        </w:tc>
        <w:tc>
          <w:tcPr>
            <w:tcW w:w="5306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税务风险预警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纳税自查</w:t>
            </w:r>
          </w:p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企业纳税筹划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394E45" w:rsidRDefault="005A4F4F" w:rsidP="004D6159">
            <w:pPr>
              <w:widowControl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2"/>
              </w:rPr>
            </w:pPr>
            <w:r w:rsidRPr="00394E45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2"/>
              </w:rPr>
              <w:t>师风师德建设</w:t>
            </w:r>
          </w:p>
        </w:tc>
        <w:tc>
          <w:tcPr>
            <w:tcW w:w="5306" w:type="dxa"/>
            <w:vAlign w:val="center"/>
          </w:tcPr>
          <w:p w:rsidR="005A4F4F" w:rsidRPr="00394E45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</w:rPr>
            </w:pPr>
            <w:r w:rsidRPr="00394E45">
              <w:rPr>
                <w:rFonts w:ascii="仿宋_GB2312" w:eastAsia="仿宋_GB2312" w:hAnsi="Calibri" w:hint="eastAsia"/>
                <w:sz w:val="24"/>
              </w:rPr>
              <w:t>高职院校教师师风师德建设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</w:p>
        </w:tc>
      </w:tr>
      <w:tr w:rsidR="005A4F4F" w:rsidRPr="0077507C" w:rsidTr="004D6159">
        <w:trPr>
          <w:jc w:val="center"/>
        </w:trPr>
        <w:tc>
          <w:tcPr>
            <w:tcW w:w="2656" w:type="dxa"/>
            <w:vAlign w:val="center"/>
          </w:tcPr>
          <w:p w:rsidR="005A4F4F" w:rsidRPr="00394E45" w:rsidRDefault="005A4F4F" w:rsidP="004D6159">
            <w:pPr>
              <w:widowControl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2"/>
              </w:rPr>
              <w:t>教师</w:t>
            </w:r>
            <w:r w:rsidRPr="00394E45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2"/>
              </w:rPr>
              <w:t>教学能力提升</w:t>
            </w:r>
          </w:p>
        </w:tc>
        <w:tc>
          <w:tcPr>
            <w:tcW w:w="5306" w:type="dxa"/>
            <w:vAlign w:val="center"/>
          </w:tcPr>
          <w:p w:rsidR="005A4F4F" w:rsidRPr="00394E45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</w:rPr>
            </w:pPr>
            <w:r w:rsidRPr="00394E45">
              <w:rPr>
                <w:rFonts w:ascii="仿宋_GB2312" w:eastAsia="仿宋_GB2312" w:hAnsi="Calibri" w:hint="eastAsia"/>
                <w:sz w:val="24"/>
              </w:rPr>
              <w:t>教师教学能力提升专题培训</w:t>
            </w:r>
          </w:p>
        </w:tc>
        <w:tc>
          <w:tcPr>
            <w:tcW w:w="1247" w:type="dxa"/>
            <w:vAlign w:val="center"/>
          </w:tcPr>
          <w:p w:rsidR="005A4F4F" w:rsidRPr="0077507C" w:rsidRDefault="005A4F4F" w:rsidP="004D6159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77507C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</w:p>
        </w:tc>
      </w:tr>
    </w:tbl>
    <w:p w:rsidR="005A4F4F" w:rsidRDefault="005A4F4F" w:rsidP="005A4F4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培训师资：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050"/>
        <w:gridCol w:w="1714"/>
        <w:gridCol w:w="2397"/>
        <w:gridCol w:w="1147"/>
        <w:gridCol w:w="2253"/>
      </w:tblGrid>
      <w:tr w:rsidR="005A4F4F" w:rsidTr="004D6159">
        <w:trPr>
          <w:trHeight w:val="485"/>
          <w:jc w:val="center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191AAD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所属单位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职称/职务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专  业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培训专长</w:t>
            </w:r>
          </w:p>
        </w:tc>
      </w:tr>
      <w:tr w:rsidR="005A4F4F" w:rsidTr="004D6159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191AA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刘银国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安徽财贸职业学院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院长/教授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会计学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F4F" w:rsidRPr="00191AAD" w:rsidRDefault="005A4F4F" w:rsidP="004D615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职业教育、公司治理</w:t>
            </w:r>
          </w:p>
        </w:tc>
      </w:tr>
      <w:tr w:rsidR="005A4F4F" w:rsidTr="004D6159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191AAD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91AAD">
              <w:rPr>
                <w:rFonts w:ascii="仿宋_GB2312" w:eastAsia="仿宋_GB2312" w:hint="eastAsia"/>
                <w:sz w:val="24"/>
                <w:szCs w:val="24"/>
              </w:rPr>
              <w:t>何贤杰</w:t>
            </w:r>
            <w:proofErr w:type="gramEnd"/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安徽财经大学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副校长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会计学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F4F" w:rsidRPr="00191AAD" w:rsidRDefault="005A4F4F" w:rsidP="004D615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大数据会计</w:t>
            </w:r>
          </w:p>
        </w:tc>
      </w:tr>
      <w:tr w:rsidR="005A4F4F" w:rsidTr="004D6159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191AAD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91AAD">
              <w:rPr>
                <w:rFonts w:ascii="仿宋_GB2312" w:eastAsia="仿宋_GB2312" w:hint="eastAsia"/>
                <w:sz w:val="24"/>
                <w:szCs w:val="24"/>
              </w:rPr>
              <w:t>周蕾</w:t>
            </w:r>
            <w:proofErr w:type="gramEnd"/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安徽财经大学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会计学院副院长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会计学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4F" w:rsidRPr="00191AAD" w:rsidRDefault="005A4F4F" w:rsidP="004D615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会计理论</w:t>
            </w:r>
          </w:p>
        </w:tc>
      </w:tr>
      <w:tr w:rsidR="005A4F4F" w:rsidTr="004D6159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董小红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安徽财经大学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会计学院副院长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会计学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审计理论</w:t>
            </w:r>
          </w:p>
        </w:tc>
      </w:tr>
      <w:tr w:rsidR="005A4F4F" w:rsidTr="004D6159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朱兆珍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安徽财经大学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国际会计系副主任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会计学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财务理论</w:t>
            </w:r>
          </w:p>
        </w:tc>
      </w:tr>
      <w:tr w:rsidR="005A4F4F" w:rsidRPr="00994272" w:rsidTr="004D6159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李昕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中联集团教育科技有限公司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中联集团教育科技有限公司 副总裁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会计学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业财税融合</w:t>
            </w:r>
          </w:p>
        </w:tc>
      </w:tr>
      <w:tr w:rsidR="005A4F4F" w:rsidTr="004D6159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熊显彬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中联集团教育科技有限公司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产品总监   中级会计师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会计学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财务大数据应用</w:t>
            </w:r>
          </w:p>
        </w:tc>
      </w:tr>
      <w:tr w:rsidR="005A4F4F" w:rsidTr="004D6159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侯刘成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中联集团教育科技有限公司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基地运营总监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会计学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业财税融合</w:t>
            </w:r>
          </w:p>
        </w:tc>
      </w:tr>
      <w:tr w:rsidR="005A4F4F" w:rsidTr="004D6159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顾永明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中联集团教育科技有限公司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专业教研总监/高级会计师、审计师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会计学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业财税融合</w:t>
            </w:r>
          </w:p>
        </w:tc>
      </w:tr>
      <w:tr w:rsidR="005A4F4F" w:rsidTr="004D6159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路宝利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安徽师范大学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教育学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教师教学能力</w:t>
            </w:r>
          </w:p>
        </w:tc>
      </w:tr>
      <w:tr w:rsidR="005A4F4F" w:rsidTr="004D6159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91AAD">
              <w:rPr>
                <w:rFonts w:ascii="仿宋_GB2312" w:eastAsia="仿宋_GB2312" w:hint="eastAsia"/>
                <w:sz w:val="24"/>
                <w:szCs w:val="24"/>
              </w:rPr>
              <w:t>路丙辉</w:t>
            </w:r>
            <w:proofErr w:type="gramEnd"/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安徽师范大学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法学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F4F" w:rsidRPr="00191AAD" w:rsidRDefault="005A4F4F" w:rsidP="004D6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1AAD">
              <w:rPr>
                <w:rFonts w:ascii="仿宋_GB2312" w:eastAsia="仿宋_GB2312" w:hint="eastAsia"/>
                <w:sz w:val="24"/>
                <w:szCs w:val="24"/>
              </w:rPr>
              <w:t>师德师风</w:t>
            </w:r>
          </w:p>
        </w:tc>
      </w:tr>
    </w:tbl>
    <w:p w:rsidR="005A4F4F" w:rsidRPr="00C84E9B" w:rsidRDefault="005A4F4F" w:rsidP="005A4F4F">
      <w:pPr>
        <w:spacing w:line="520" w:lineRule="exact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9.联系人：</w:t>
      </w:r>
    </w:p>
    <w:p w:rsidR="005A4F4F" w:rsidRPr="00C84E9B" w:rsidRDefault="005A4F4F" w:rsidP="005A4F4F">
      <w:pPr>
        <w:spacing w:line="520" w:lineRule="exact"/>
        <w:ind w:firstLineChars="350" w:firstLine="1120"/>
        <w:rPr>
          <w:rFonts w:ascii="仿宋" w:eastAsia="仿宋" w:hAnsi="仿宋"/>
          <w:sz w:val="32"/>
          <w:szCs w:val="32"/>
        </w:rPr>
      </w:pPr>
      <w:r w:rsidRPr="00C84E9B">
        <w:rPr>
          <w:rFonts w:ascii="仿宋" w:eastAsia="仿宋" w:hAnsi="仿宋" w:hint="eastAsia"/>
          <w:sz w:val="32"/>
          <w:szCs w:val="32"/>
        </w:rPr>
        <w:t>联系电话：</w:t>
      </w:r>
      <w:proofErr w:type="gramStart"/>
      <w:r>
        <w:rPr>
          <w:rFonts w:ascii="仿宋" w:eastAsia="仿宋" w:hAnsi="仿宋" w:hint="eastAsia"/>
          <w:sz w:val="32"/>
          <w:szCs w:val="32"/>
        </w:rPr>
        <w:t>柏思雨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EE737A">
        <w:rPr>
          <w:rFonts w:ascii="仿宋" w:eastAsia="仿宋" w:hAnsi="仿宋"/>
          <w:sz w:val="32"/>
          <w:szCs w:val="32"/>
        </w:rPr>
        <w:t>18005548788</w:t>
      </w:r>
    </w:p>
    <w:p w:rsidR="005A4F4F" w:rsidRPr="00505477" w:rsidRDefault="005A4F4F" w:rsidP="005A4F4F">
      <w:pPr>
        <w:ind w:firstLineChars="350" w:firstLine="1120"/>
        <w:rPr>
          <w:rFonts w:ascii="仿宋" w:eastAsia="仿宋" w:hAnsi="仿宋"/>
          <w:b/>
          <w:sz w:val="36"/>
          <w:szCs w:val="36"/>
        </w:rPr>
      </w:pPr>
      <w:r w:rsidRPr="00C84E9B">
        <w:rPr>
          <w:rFonts w:ascii="仿宋" w:eastAsia="仿宋" w:hAnsi="仿宋" w:hint="eastAsia"/>
          <w:sz w:val="32"/>
          <w:szCs w:val="32"/>
        </w:rPr>
        <w:t>电子邮箱：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17504888@qq.com</w:t>
      </w:r>
      <w:r w:rsidRPr="00C84E9B">
        <w:rPr>
          <w:rFonts w:ascii="仿宋" w:eastAsia="仿宋" w:hAnsi="仿宋" w:hint="eastAsia"/>
          <w:sz w:val="32"/>
          <w:szCs w:val="32"/>
        </w:rPr>
        <w:t xml:space="preserve"> </w:t>
      </w:r>
    </w:p>
    <w:p w:rsidR="002D7BC1" w:rsidRPr="005A4F4F" w:rsidRDefault="002D7BC1">
      <w:bookmarkStart w:id="0" w:name="_GoBack"/>
      <w:bookmarkEnd w:id="0"/>
    </w:p>
    <w:sectPr w:rsidR="002D7BC1" w:rsidRPr="005A4F4F" w:rsidSect="000F60D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F"/>
    <w:rsid w:val="002D7BC1"/>
    <w:rsid w:val="005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F4ED3-376B-4B4D-8120-DD1B521E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F4F"/>
    <w:pPr>
      <w:widowControl w:val="0"/>
      <w:jc w:val="both"/>
    </w:pPr>
  </w:style>
  <w:style w:type="table" w:styleId="a4">
    <w:name w:val="Table Grid"/>
    <w:basedOn w:val="a1"/>
    <w:uiPriority w:val="39"/>
    <w:qFormat/>
    <w:rsid w:val="005A4F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sid w:val="005A4F4F"/>
    <w:rPr>
      <w:rFonts w:ascii="宋体" w:eastAsia="宋体" w:hAnsi="宋体" w:cs="宋体"/>
      <w:szCs w:val="21"/>
      <w:lang w:eastAsia="en-US"/>
    </w:rPr>
  </w:style>
  <w:style w:type="table" w:customStyle="1" w:styleId="TableNormal">
    <w:name w:val="Table Normal"/>
    <w:semiHidden/>
    <w:unhideWhenUsed/>
    <w:qFormat/>
    <w:rsid w:val="005A4F4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rsid w:val="005A4F4F"/>
    <w:pPr>
      <w:ind w:firstLineChars="194" w:firstLine="584"/>
    </w:pPr>
    <w:rPr>
      <w:rFonts w:ascii="Times New Roman" w:eastAsia="仿宋_GB2312" w:hAnsi="Times New Roman" w:cs="Times New Roman"/>
      <w:bCs/>
      <w:sz w:val="32"/>
      <w:szCs w:val="20"/>
    </w:rPr>
  </w:style>
  <w:style w:type="character" w:customStyle="1" w:styleId="20">
    <w:name w:val="正文文本缩进 2 字符"/>
    <w:basedOn w:val="a0"/>
    <w:link w:val="2"/>
    <w:rsid w:val="005A4F4F"/>
    <w:rPr>
      <w:rFonts w:ascii="Times New Roman" w:eastAsia="仿宋_GB2312" w:hAnsi="Times New Roman" w:cs="Times New Roman"/>
      <w:bCs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5A4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4F4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4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4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2023-09-25T07:57:00Z</dcterms:created>
  <dcterms:modified xsi:type="dcterms:W3CDTF">2023-09-25T07:58:00Z</dcterms:modified>
</cp:coreProperties>
</file>